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BE" w:rsidRPr="00A53559" w:rsidRDefault="009B31BE" w:rsidP="00B648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79E8" w:rsidRPr="00A53559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ВАРИАНТ </w:t>
      </w:r>
      <w:r w:rsidR="001B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7C53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ЕДИНОГО ГОСУДАРСТВЕННОГО ЭКЗАМЕНА</w:t>
      </w:r>
    </w:p>
    <w:p w:rsidR="00DA79E8" w:rsidRDefault="00DA79E8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Профильный уровень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B31BE" w:rsidRPr="009B31BE" w:rsidRDefault="009B31BE" w:rsidP="009B31BE">
      <w:pPr>
        <w:spacing w:after="0" w:line="19" w:lineRule="auto"/>
        <w:jc w:val="center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547B0A" w:rsidP="006F0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\</w:t>
      </w:r>
      <w:r w:rsidR="009B31BE"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Система оценивания экзаменационной работы единого государственного экзамена по математике </w:t>
      </w: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к заданиям 1–1</w:t>
      </w:r>
      <w:r w:rsidR="006F0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из заданий 1–1</w:t>
      </w:r>
      <w:r w:rsidR="000538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выполненными верно, если экзаменуемый дал верный ответ в виде целого числа или конечной десятичной дроби. 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Каждое верно выполненное задание оценивается 1 баллом. </w:t>
      </w:r>
    </w:p>
    <w:p w:rsidR="009B31BE" w:rsidRPr="009B31BE" w:rsidRDefault="009B31BE" w:rsidP="009B31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3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72"/>
        <w:gridCol w:w="2507"/>
      </w:tblGrid>
      <w:tr w:rsidR="009B31BE" w:rsidRPr="009B31BE" w:rsidTr="00DE3D1A">
        <w:trPr>
          <w:jc w:val="center"/>
        </w:trPr>
        <w:tc>
          <w:tcPr>
            <w:tcW w:w="2872" w:type="dxa"/>
          </w:tcPr>
          <w:p w:rsidR="009B31BE" w:rsidRPr="009B31BE" w:rsidRDefault="009B31BE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задания</w:t>
            </w:r>
          </w:p>
        </w:tc>
        <w:tc>
          <w:tcPr>
            <w:tcW w:w="2507" w:type="dxa"/>
          </w:tcPr>
          <w:p w:rsidR="009B31BE" w:rsidRPr="009B31BE" w:rsidRDefault="009B31BE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7" w:type="dxa"/>
            <w:vAlign w:val="center"/>
          </w:tcPr>
          <w:p w:rsidR="0066308A" w:rsidRPr="00A5647E" w:rsidRDefault="00D7230B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07" w:type="dxa"/>
            <w:vAlign w:val="center"/>
          </w:tcPr>
          <w:p w:rsidR="0066308A" w:rsidRPr="00A5647E" w:rsidRDefault="00D7230B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07" w:type="dxa"/>
            <w:vAlign w:val="center"/>
          </w:tcPr>
          <w:p w:rsidR="0066308A" w:rsidRPr="00A5647E" w:rsidRDefault="00D7230B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07" w:type="dxa"/>
            <w:vAlign w:val="center"/>
          </w:tcPr>
          <w:p w:rsidR="0066308A" w:rsidRPr="00A5647E" w:rsidRDefault="00D7230B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07" w:type="dxa"/>
            <w:vAlign w:val="center"/>
          </w:tcPr>
          <w:p w:rsidR="0066308A" w:rsidRPr="00A5647E" w:rsidRDefault="00D7230B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07" w:type="dxa"/>
            <w:vAlign w:val="center"/>
          </w:tcPr>
          <w:p w:rsidR="0066308A" w:rsidRPr="00A5647E" w:rsidRDefault="00D7230B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07" w:type="dxa"/>
            <w:vAlign w:val="center"/>
          </w:tcPr>
          <w:p w:rsidR="0066308A" w:rsidRPr="00A5647E" w:rsidRDefault="00D7230B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-3,5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07" w:type="dxa"/>
            <w:vAlign w:val="center"/>
          </w:tcPr>
          <w:p w:rsidR="0066308A" w:rsidRPr="00A5647E" w:rsidRDefault="00D7230B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07" w:type="dxa"/>
            <w:vAlign w:val="center"/>
          </w:tcPr>
          <w:p w:rsidR="0066308A" w:rsidRPr="00A5647E" w:rsidRDefault="00D7230B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07" w:type="dxa"/>
            <w:vAlign w:val="center"/>
          </w:tcPr>
          <w:p w:rsidR="0066308A" w:rsidRPr="00A5647E" w:rsidRDefault="00D7230B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9B31BE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07" w:type="dxa"/>
            <w:vAlign w:val="center"/>
          </w:tcPr>
          <w:p w:rsidR="0066308A" w:rsidRPr="00A5647E" w:rsidRDefault="00D7230B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66308A" w:rsidRPr="009B31BE" w:rsidTr="00DE3D1A">
        <w:trPr>
          <w:jc w:val="center"/>
        </w:trPr>
        <w:tc>
          <w:tcPr>
            <w:tcW w:w="2872" w:type="dxa"/>
            <w:vAlign w:val="center"/>
          </w:tcPr>
          <w:p w:rsidR="0066308A" w:rsidRPr="005E7809" w:rsidRDefault="0066308A" w:rsidP="009B3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2507" w:type="dxa"/>
            <w:vAlign w:val="center"/>
          </w:tcPr>
          <w:p w:rsidR="0066308A" w:rsidRPr="00A5647E" w:rsidRDefault="00D7230B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BE" w:rsidRPr="009B31BE" w:rsidRDefault="00F965CA" w:rsidP="00F965CA">
      <w:pPr>
        <w:spacing w:after="0" w:line="240" w:lineRule="auto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"/>
          <w:szCs w:val="28"/>
          <w:lang w:eastAsia="ru-RU"/>
        </w:rPr>
        <w:t xml:space="preserve"> </w:t>
      </w:r>
    </w:p>
    <w:p w:rsidR="00DF0DA7" w:rsidRDefault="00DF0DA7"/>
    <w:p w:rsidR="00E41FF5" w:rsidRDefault="00E41FF5"/>
    <w:p w:rsidR="00E41FF5" w:rsidRDefault="00E41FF5"/>
    <w:p w:rsidR="00E41FF5" w:rsidRDefault="00E41FF5">
      <w:pPr>
        <w:rPr>
          <w:noProof/>
          <w:lang w:eastAsia="ru-RU"/>
        </w:rPr>
      </w:pPr>
    </w:p>
    <w:p w:rsidR="00253639" w:rsidRDefault="00253639">
      <w:pPr>
        <w:rPr>
          <w:noProof/>
          <w:lang w:eastAsia="ru-RU"/>
        </w:rPr>
      </w:pPr>
    </w:p>
    <w:p w:rsidR="00253639" w:rsidRDefault="00253639">
      <w:pPr>
        <w:rPr>
          <w:noProof/>
          <w:lang w:eastAsia="ru-RU"/>
        </w:rPr>
      </w:pPr>
    </w:p>
    <w:p w:rsidR="00253639" w:rsidRDefault="00253639">
      <w:pPr>
        <w:rPr>
          <w:noProof/>
          <w:lang w:eastAsia="ru-RU"/>
        </w:rPr>
      </w:pPr>
    </w:p>
    <w:p w:rsidR="00253639" w:rsidRDefault="00253639">
      <w:bookmarkStart w:id="0" w:name="_GoBack"/>
      <w:bookmarkEnd w:id="0"/>
    </w:p>
    <w:p w:rsidR="00200010" w:rsidRDefault="00200010"/>
    <w:p w:rsidR="00547B0A" w:rsidRDefault="00547B0A"/>
    <w:p w:rsidR="00861627" w:rsidRDefault="00861627"/>
    <w:p w:rsidR="00E41FF5" w:rsidRDefault="00200010">
      <w:r>
        <w:t xml:space="preserve">Критерия оценивания </w:t>
      </w:r>
    </w:p>
    <w:p w:rsidR="00832D21" w:rsidRPr="00AE1920" w:rsidRDefault="00513B2D" w:rsidP="002000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4B78E926" wp14:editId="78952F41">
            <wp:simplePos x="0" y="0"/>
            <wp:positionH relativeFrom="column">
              <wp:posOffset>423545</wp:posOffset>
            </wp:positionH>
            <wp:positionV relativeFrom="paragraph">
              <wp:posOffset>331648</wp:posOffset>
            </wp:positionV>
            <wp:extent cx="1777365" cy="1858010"/>
            <wp:effectExtent l="0" t="0" r="0" b="0"/>
            <wp:wrapNone/>
            <wp:docPr id="52" name="Рисунок 52" descr="https://math-ege.sdamgia.ru/get_file?id=12785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math-ege.sdamgia.ru/get_file?id=127858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2D21" w:rsidRPr="00AE1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 задание </w:t>
      </w: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3B2D" w:rsidRDefault="00513B2D" w:rsidP="00513B2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3B2D" w:rsidRPr="00513B2D" w:rsidRDefault="00513B2D" w:rsidP="00513B2D">
      <w:pPr>
        <w:rPr>
          <w:rFonts w:ascii="Times New Roman" w:hAnsi="Times New Roman" w:cs="Times New Roman"/>
          <w:b/>
          <w:sz w:val="28"/>
          <w:szCs w:val="28"/>
        </w:rPr>
      </w:pPr>
      <w:r w:rsidRPr="00513B2D">
        <w:rPr>
          <w:rFonts w:ascii="Times New Roman" w:hAnsi="Times New Roman" w:cs="Times New Roman"/>
          <w:b/>
          <w:bCs/>
          <w:sz w:val="28"/>
          <w:szCs w:val="28"/>
        </w:rPr>
        <w:t xml:space="preserve">Решение. </w:t>
      </w:r>
      <w:r w:rsidRPr="00513B2D">
        <w:rPr>
          <w:rFonts w:ascii="Times New Roman" w:hAnsi="Times New Roman" w:cs="Times New Roman"/>
          <w:b/>
          <w:sz w:val="28"/>
          <w:szCs w:val="28"/>
        </w:rPr>
        <w:t xml:space="preserve">а)  Преобразуем исходное уравнение: </w:t>
      </w:r>
    </w:p>
    <w:p w:rsidR="00513B2D" w:rsidRPr="00513B2D" w:rsidRDefault="00513B2D" w:rsidP="00513B2D">
      <w:pPr>
        <w:rPr>
          <w:rFonts w:ascii="Times New Roman" w:hAnsi="Times New Roman" w:cs="Times New Roman"/>
          <w:b/>
          <w:sz w:val="28"/>
          <w:szCs w:val="28"/>
        </w:rPr>
      </w:pP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47950" cy="241300"/>
            <wp:effectExtent l="0" t="0" r="0" b="0"/>
            <wp:docPr id="51" name="Рисунок 51" descr=" логарифм по основанию левая круглая скобка 13 правая круглая скобка левая круглая скобка косинус 2 x минус 9 корень из: начало аргумента: 2 конец аргумента косинус x минус 8 правая круглая скобка 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 логарифм по основанию левая круглая скобка 13 правая круглая скобка левая круглая скобка косинус 2 x минус 9 корень из: начало аргумента: 2 конец аргумента косинус x минус 8 правая круглая скобка 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340610" cy="241300"/>
            <wp:effectExtent l="0" t="0" r="0" b="0"/>
            <wp:docPr id="50" name="Рисунок 50" descr=" равносильно косинус 2x минус 9 корень из: начало аргумента: 2 конец аргумента косинус x минус 8 = 1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 равносильно косинус 2x минус 9 корень из: начало аргумента: 2 конец аргумента косинус x минус 8 = 1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20975" cy="241300"/>
            <wp:effectExtent l="0" t="0" r="0" b="0"/>
            <wp:docPr id="49" name="Рисунок 49" descr=" равносильно 2 косинус в квадрате x минус 1 минус 9 корень из: начало аргумента: 2 конец аргумента косинус x минус 8 = 1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 равносильно 2 косинус в квадрате x минус 1 минус 9 корень из: начало аргумента: 2 конец аргумента косинус x минус 8 = 1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355215" cy="241300"/>
            <wp:effectExtent l="0" t="0" r="0" b="0"/>
            <wp:docPr id="48" name="Рисунок 48" descr=" равносильно 2 косинус в квадрате x минус 9 корень из: начало аргумента: 2 конец аргумента косинус x минус 10 = 0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 равносильно 2 косинус в квадрате x минус 9 корень из: начало аргумента: 2 конец аргумента косинус x минус 10 = 0 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B2D" w:rsidRPr="00513B2D" w:rsidRDefault="00513B2D" w:rsidP="00513B2D">
      <w:pPr>
        <w:rPr>
          <w:rFonts w:ascii="Times New Roman" w:hAnsi="Times New Roman" w:cs="Times New Roman"/>
          <w:b/>
          <w:sz w:val="28"/>
          <w:szCs w:val="28"/>
        </w:rPr>
      </w:pPr>
      <w:r w:rsidRPr="00513B2D">
        <w:rPr>
          <w:rFonts w:ascii="Times New Roman" w:hAnsi="Times New Roman" w:cs="Times New Roman"/>
          <w:b/>
          <w:sz w:val="28"/>
          <w:szCs w:val="28"/>
        </w:rPr>
        <w:t xml:space="preserve">Пусть </w:t>
      </w: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8495" cy="175260"/>
            <wp:effectExtent l="0" t="0" r="0" b="0"/>
            <wp:docPr id="47" name="Рисунок 47" descr=" косинус x =t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 косинус x =t,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B2D">
        <w:rPr>
          <w:rFonts w:ascii="Times New Roman" w:hAnsi="Times New Roman" w:cs="Times New Roman"/>
          <w:b/>
          <w:sz w:val="28"/>
          <w:szCs w:val="28"/>
        </w:rPr>
        <w:t xml:space="preserve">тогда </w:t>
      </w:r>
    </w:p>
    <w:p w:rsidR="00513B2D" w:rsidRPr="00513B2D" w:rsidRDefault="00513B2D" w:rsidP="00513B2D">
      <w:pPr>
        <w:rPr>
          <w:rFonts w:ascii="Times New Roman" w:hAnsi="Times New Roman" w:cs="Times New Roman"/>
          <w:b/>
          <w:sz w:val="28"/>
          <w:szCs w:val="28"/>
        </w:rPr>
      </w:pP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18740" cy="760730"/>
            <wp:effectExtent l="0" t="0" r="0" b="0"/>
            <wp:docPr id="46" name="Рисунок 46" descr="2t в квадрате минус 9 корень из: начало аргумента: 2 конец аргумента t минус 10 = 0 равносильно совокупность выражений t = минус дробь: числитель: корень из: начало аргумента: 2, знаменатель: конец аргумента конец дроби 2, t = 5 корень из: начало аргумента: 2 конец аргумента 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2t в квадрате минус 9 корень из: начало аргумента: 2 конец аргумента t минус 10 = 0 равносильно совокупность выражений t = минус дробь: числитель: корень из: начало аргумента: 2, знаменатель: конец аргумента конец дроби 2, t = 5 корень из: начало аргумента: 2 конец аргумента 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B2D" w:rsidRPr="00513B2D" w:rsidRDefault="00513B2D" w:rsidP="00513B2D">
      <w:pPr>
        <w:rPr>
          <w:rFonts w:ascii="Times New Roman" w:hAnsi="Times New Roman" w:cs="Times New Roman"/>
          <w:b/>
          <w:sz w:val="28"/>
          <w:szCs w:val="28"/>
        </w:rPr>
      </w:pPr>
      <w:r w:rsidRPr="00513B2D">
        <w:rPr>
          <w:rFonts w:ascii="Times New Roman" w:hAnsi="Times New Roman" w:cs="Times New Roman"/>
          <w:b/>
          <w:sz w:val="28"/>
          <w:szCs w:val="28"/>
        </w:rPr>
        <w:t xml:space="preserve">Вернёмся к исходной переменной: </w:t>
      </w:r>
    </w:p>
    <w:p w:rsidR="00513B2D" w:rsidRPr="00513B2D" w:rsidRDefault="00513B2D" w:rsidP="00513B2D">
      <w:pPr>
        <w:rPr>
          <w:rFonts w:ascii="Times New Roman" w:hAnsi="Times New Roman" w:cs="Times New Roman"/>
          <w:b/>
          <w:sz w:val="28"/>
          <w:szCs w:val="28"/>
        </w:rPr>
      </w:pP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18740" cy="760730"/>
            <wp:effectExtent l="0" t="0" r="0" b="0"/>
            <wp:docPr id="45" name="Рисунок 45" descr=" совокупность выражений косинус x = минус дробь: числитель: корень из: начало аргумента: 2, знаменатель: конец аргумента конец дроби 2, косинус x = 5 корень из: начало аргумента: 2 конец аргумента конец совокупности . равносильно косинус x = минус дробь: числитель: корень из: начало аргумента: 2, знаменатель: конец аргумента конец дроби 2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 совокупность выражений косинус x = минус дробь: числитель: корень из: начало аргумента: 2, знаменатель: конец аргумента конец дроби 2, косинус x = 5 корень из: начало аргумента: 2 конец аргумента конец совокупности . равносильно косинус x = минус дробь: числитель: корень из: начало аргумента: 2, знаменатель: конец аргумента конец дроби 2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033905" cy="819150"/>
            <wp:effectExtent l="0" t="0" r="0" b="0"/>
            <wp:docPr id="44" name="Рисунок 44" descr=" равносильно совокупность выражений x= дробь: числитель: 3 Пи , знаменатель: 4 конец дроби плюс 2 Пи k ,x= минус дробь: числитель: 3 Пи , знаменатель: 4 конец дроби плюс 2 Пи k, конец совокупности . k принадлежит Z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 равносильно совокупность выражений x= дробь: числитель: 3 Пи , знаменатель: 4 конец дроби плюс 2 Пи k ,x= минус дробь: числитель: 3 Пи , знаменатель: 4 конец дроби плюс 2 Пи k, конец совокупности . k принадлежит Z .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B2D" w:rsidRPr="00513B2D" w:rsidRDefault="00513B2D" w:rsidP="00513B2D">
      <w:pPr>
        <w:rPr>
          <w:rFonts w:ascii="Times New Roman" w:hAnsi="Times New Roman" w:cs="Times New Roman"/>
          <w:b/>
          <w:sz w:val="28"/>
          <w:szCs w:val="28"/>
        </w:rPr>
      </w:pPr>
      <w:r w:rsidRPr="00513B2D">
        <w:rPr>
          <w:rFonts w:ascii="Times New Roman" w:hAnsi="Times New Roman" w:cs="Times New Roman"/>
          <w:b/>
          <w:sz w:val="28"/>
          <w:szCs w:val="28"/>
        </w:rPr>
        <w:t xml:space="preserve">б)  Выясним, какие из найденных корней принадлежат отрезку </w:t>
      </w: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06780" cy="343535"/>
            <wp:effectExtent l="0" t="0" r="0" b="0"/>
            <wp:docPr id="43" name="Рисунок 43" descr=" левая квадратная скобка минус 2 Пи ; минус дробь: числитель: Пи , знаменатель: 2 конец дроби правая квадратн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 левая квадратная скобка минус 2 Пи ; минус дробь: числитель: Пи , знаменатель: 2 конец дроби правая квадратная скобка ,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B2D">
        <w:rPr>
          <w:rFonts w:ascii="Times New Roman" w:hAnsi="Times New Roman" w:cs="Times New Roman"/>
          <w:b/>
          <w:sz w:val="28"/>
          <w:szCs w:val="28"/>
        </w:rPr>
        <w:t xml:space="preserve">при помощи тригонометрической окружности. Подходят: </w:t>
      </w: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7195" cy="387985"/>
            <wp:effectExtent l="0" t="0" r="0" b="0"/>
            <wp:docPr id="42" name="Рисунок 42" descr=" минус дробь: числитель: 5 Пи , знаменатель: 4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 минус дробь: числитель: 5 Пи , знаменатель: 4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7195" cy="402590"/>
            <wp:effectExtent l="0" t="0" r="0" b="0"/>
            <wp:docPr id="41" name="Рисунок 41" descr=" минус дробь: числитель: 3 Пи , знаменатель: 4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 минус дробь: числитель: 3 Пи , знаменатель: 4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B2D" w:rsidRPr="00513B2D" w:rsidRDefault="00513B2D" w:rsidP="00513B2D">
      <w:pPr>
        <w:rPr>
          <w:rFonts w:ascii="Times New Roman" w:hAnsi="Times New Roman" w:cs="Times New Roman"/>
          <w:b/>
          <w:sz w:val="28"/>
          <w:szCs w:val="28"/>
        </w:rPr>
      </w:pPr>
      <w:r w:rsidRPr="00513B2D">
        <w:rPr>
          <w:rFonts w:ascii="Times New Roman" w:hAnsi="Times New Roman" w:cs="Times New Roman"/>
          <w:b/>
          <w:sz w:val="28"/>
          <w:szCs w:val="28"/>
        </w:rPr>
        <w:t> </w:t>
      </w:r>
    </w:p>
    <w:p w:rsidR="00513B2D" w:rsidRPr="00513B2D" w:rsidRDefault="00513B2D" w:rsidP="00513B2D">
      <w:pPr>
        <w:rPr>
          <w:rFonts w:ascii="Times New Roman" w:hAnsi="Times New Roman" w:cs="Times New Roman"/>
          <w:b/>
          <w:sz w:val="28"/>
          <w:szCs w:val="28"/>
        </w:rPr>
      </w:pPr>
      <w:r w:rsidRPr="00513B2D">
        <w:rPr>
          <w:rFonts w:ascii="Times New Roman" w:hAnsi="Times New Roman" w:cs="Times New Roman"/>
          <w:b/>
          <w:sz w:val="28"/>
          <w:szCs w:val="28"/>
        </w:rPr>
        <w:t xml:space="preserve">Ответ: а) </w:t>
      </w: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552700" cy="438785"/>
            <wp:effectExtent l="0" t="0" r="0" b="0"/>
            <wp:docPr id="40" name="Рисунок 40" descr=" левая фигурная скобка минус дробь: числитель: 3 Пи , знаменатель: 4 конец дроби плюс 2 Пи k; дробь: числитель: 3 Пи , знаменатель: 4 конец дроби плюс 2 Пи k : k принадлежит Z правая фигурная скобка 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 левая фигурная скобка минус дробь: числитель: 3 Пи , знаменатель: 4 конец дроби плюс 2 Пи k; дробь: числитель: 3 Пи , знаменатель: 4 конец дроби плюс 2 Пи k : k принадлежит Z правая фигурная скобка ;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B2D"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7195" cy="387985"/>
            <wp:effectExtent l="0" t="0" r="0" b="0"/>
            <wp:docPr id="39" name="Рисунок 39" descr=" минус дробь: числитель: 5 Пи , знаменатель: 4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 минус дробь: числитель: 5 Пи , знаменатель: 4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B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7195" cy="402590"/>
            <wp:effectExtent l="0" t="0" r="0" b="0"/>
            <wp:docPr id="38" name="Рисунок 38" descr=" минус дробь: числитель: 3 Пи , знаменатель: 4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 минус дробь: числитель: 3 Пи , знаменатель: 4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B2D" w:rsidRDefault="00513B2D">
      <w:pPr>
        <w:rPr>
          <w:rFonts w:ascii="Times New Roman" w:hAnsi="Times New Roman" w:cs="Times New Roman"/>
          <w:b/>
          <w:sz w:val="28"/>
          <w:szCs w:val="28"/>
        </w:rPr>
      </w:pPr>
    </w:p>
    <w:p w:rsidR="00513B2D" w:rsidRDefault="00513B2D">
      <w:pPr>
        <w:rPr>
          <w:rFonts w:ascii="Times New Roman" w:hAnsi="Times New Roman" w:cs="Times New Roman"/>
          <w:b/>
          <w:sz w:val="28"/>
          <w:szCs w:val="28"/>
        </w:rPr>
      </w:pPr>
    </w:p>
    <w:p w:rsidR="00513B2D" w:rsidRDefault="00513B2D">
      <w:pPr>
        <w:rPr>
          <w:rFonts w:ascii="Times New Roman" w:hAnsi="Times New Roman" w:cs="Times New Roman"/>
          <w:b/>
          <w:sz w:val="28"/>
          <w:szCs w:val="28"/>
        </w:rPr>
      </w:pPr>
    </w:p>
    <w:p w:rsidR="00832D21" w:rsidRPr="00AE1920" w:rsidRDefault="00513B2D">
      <w:pPr>
        <w:rPr>
          <w:rFonts w:ascii="Times New Roman" w:hAnsi="Times New Roman" w:cs="Times New Roman"/>
          <w:b/>
          <w:sz w:val="28"/>
          <w:szCs w:val="28"/>
        </w:rPr>
      </w:pPr>
      <w:r w:rsidRPr="00513B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41DE0951" wp14:editId="7E18445C">
            <wp:simplePos x="0" y="0"/>
            <wp:positionH relativeFrom="column">
              <wp:posOffset>671906</wp:posOffset>
            </wp:positionH>
            <wp:positionV relativeFrom="paragraph">
              <wp:posOffset>112903</wp:posOffset>
            </wp:positionV>
            <wp:extent cx="2033905" cy="2260600"/>
            <wp:effectExtent l="0" t="0" r="0" b="0"/>
            <wp:wrapNone/>
            <wp:docPr id="54" name="Рисунок 54" descr="https://math-ege.sdamgia.ru/get_file?id=12786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math-ege.sdamgia.ru/get_file?id=127864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05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2D21" w:rsidRPr="00AE1920">
        <w:rPr>
          <w:rFonts w:ascii="Times New Roman" w:hAnsi="Times New Roman" w:cs="Times New Roman"/>
          <w:b/>
          <w:sz w:val="28"/>
          <w:szCs w:val="28"/>
        </w:rPr>
        <w:t xml:space="preserve">14 задание </w:t>
      </w: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B2D" w:rsidRP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  Четырехугольник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KLMN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квадрат, поэтому прямые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KN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LM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параллельны. Следовательно, прямая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LM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параллельна плоскости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Значит, прямые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LM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лежат в плоскости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ADB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имеют общих точек, тогда они параллельны. Таким образом, прямые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KN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LM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параллельны. Аналогично, прямые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KL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MN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CD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параллельны. Так как прямые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KL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LM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взаимно перпендикулярны, прямые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CD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взаимно перпендикулярны.</w:t>
      </w:r>
    </w:p>
    <w:p w:rsidR="00513B2D" w:rsidRP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  Расстояние от точки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плоскости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KLM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 высоте тетраэдра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BKMN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проведенной из точки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Основанием данного тетраэдра является прямоугольный треугольник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KMN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площадь которого равна</w:t>
      </w:r>
    </w:p>
    <w:p w:rsidR="00513B2D" w:rsidRPr="00513B2D" w:rsidRDefault="00513B2D" w:rsidP="00513B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8E4FA8" wp14:editId="7BAC1766">
            <wp:extent cx="1770380" cy="409575"/>
            <wp:effectExtent l="0" t="0" r="1270" b="9525"/>
            <wp:docPr id="55" name="Рисунок 55" descr="S_KMN= дробь: числитель: 1, знаменатель: 2 конец дроби KN умножить на NM= 2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S_KMN= дробь: числитель: 1, знаменатель: 2 конец дроби KN умножить на NM= 2 .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38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B2D" w:rsidRP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Следовательно,</w:t>
      </w:r>
    </w:p>
    <w:p w:rsidR="00513B2D" w:rsidRPr="00513B2D" w:rsidRDefault="00513B2D" w:rsidP="00513B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92AAAA" wp14:editId="46E7D12A">
            <wp:extent cx="2172335" cy="409575"/>
            <wp:effectExtent l="0" t="0" r="0" b="9525"/>
            <wp:docPr id="56" name="Рисунок 56" descr="d левая круглая скобка B,KMN правая круглая скобка =h_b= дробь: числитель: 3V_BKMN, знаменатель: S_KMN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d левая круглая скобка B,KMN правая круглая скобка =h_b= дробь: числитель: 3V_BKMN, знаменатель: S_KMN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B2D" w:rsidRP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отрезок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AH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 высота тетраэдра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ABCD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отрезок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KH</w:t>
      </w:r>
      <w:r w:rsidRPr="00513B2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 высота тетраэдра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KBNM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Выразим объём тетраэдра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KBNM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объём тетраэдра </w:t>
      </w:r>
      <w:r w:rsidRPr="00513B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ABCD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3B2D" w:rsidRPr="00513B2D" w:rsidRDefault="00513B2D" w:rsidP="00513B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A9EBEF" wp14:editId="0DBF6B49">
            <wp:extent cx="1938655" cy="409575"/>
            <wp:effectExtent l="0" t="0" r="4445" b="9525"/>
            <wp:docPr id="57" name="Рисунок 57" descr="V_KBNM= дробь: числитель: 1, знаменатель: 3 конец дроби умножить на KH_1 умножить на S_BMN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V_KBNM= дробь: числитель: 1, знаменатель: 3 конец дроби умножить на KH_1 умножить на S_BMN=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5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B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CD2828" wp14:editId="1E512096">
            <wp:extent cx="1653540" cy="409575"/>
            <wp:effectExtent l="0" t="0" r="3810" b="9525"/>
            <wp:docPr id="58" name="Рисунок 58" descr="= дробь: числитель: 1, знаменатель: 3 конец дроби умножить на дробь: числитель: 3, знаменатель: конец дроби 5 AH умножить на дробь: числитель: 4, знаменатель: 25 конец дроби S_BCD=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= дробь: числитель: 1, знаменатель: 3 конец дроби умножить на дробь: числитель: 3, знаменатель: конец дроби 5 AH умножить на дробь: числитель: 4, знаменатель: 25 конец дроби S_BCD= 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B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8A7BCC" wp14:editId="49EDF969">
            <wp:extent cx="2523490" cy="409575"/>
            <wp:effectExtent l="0" t="0" r="0" b="9525"/>
            <wp:docPr id="59" name="Рисунок 59" descr="= дробь: числитель: 3, знаменатель: конец дроби 5 умножить на дробь: числитель: 4, знаменатель: 25 конец дроби V_ABCD= дробь: числитель: 3, знаменатель: конец дроби 5 умножить на дробь: числитель: 4, знаменатель: 25 конец дроби умножить на 25= дробь: числитель: 12, знаменатель: 5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= дробь: числитель: 3, знаменатель: конец дроби 5 умножить на дробь: числитель: 4, знаменатель: 25 конец дроби V_ABCD= дробь: числитель: 3, знаменатель: конец дроби 5 умножить на дробь: числитель: 4, знаменатель: 25 конец дроби умножить на 25= дробь: числитель: 12, знаменатель: 5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B2D" w:rsidRP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Подставим найденные значения:</w:t>
      </w:r>
    </w:p>
    <w:p w:rsidR="00513B2D" w:rsidRPr="00513B2D" w:rsidRDefault="00513B2D" w:rsidP="00513B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BBFED9" wp14:editId="7BE761A1">
            <wp:extent cx="3343275" cy="504825"/>
            <wp:effectExtent l="0" t="0" r="9525" b="9525"/>
            <wp:docPr id="60" name="Рисунок 60" descr="d левая круглая скобка B,KMN правая круглая скобка = дробь: числитель: 3V_BKMN, знаменатель: S_KMN конец дроби = дробь: числитель: 3 умножить на дробь: числитель: 12, знаменатель: 5 конец дроби , знаменатель: 2 конец дроби = дробь: числитель: 18, знаменатель: 5 конец дроби =3,6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d левая круглая скобка B,KMN правая круглая скобка = дробь: числитель: 3V_BKMN, знаменатель: S_KMN конец дроби = дробь: числитель: 3 умножить на дробь: числитель: 12, знаменатель: 5 конец дроби , знаменатель: 2 конец дроби = дробь: числитель: 18, знаменатель: 5 конец дроби =3,6. 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B2D" w:rsidRPr="00513B2D" w:rsidRDefault="00513B2D" w:rsidP="00513B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2D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513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3,6.</w:t>
      </w:r>
    </w:p>
    <w:p w:rsidR="00E41FF5" w:rsidRPr="00832D21" w:rsidRDefault="00E41FF5">
      <w:pPr>
        <w:rPr>
          <w:rFonts w:ascii="Times New Roman" w:hAnsi="Times New Roman" w:cs="Times New Roman"/>
          <w:sz w:val="24"/>
          <w:szCs w:val="24"/>
        </w:rPr>
      </w:pPr>
    </w:p>
    <w:p w:rsidR="00E41FF5" w:rsidRPr="00AE1920" w:rsidRDefault="00832D21">
      <w:pPr>
        <w:rPr>
          <w:rFonts w:ascii="Times New Roman" w:hAnsi="Times New Roman" w:cs="Times New Roman"/>
          <w:b/>
          <w:sz w:val="24"/>
          <w:szCs w:val="24"/>
        </w:rPr>
      </w:pPr>
      <w:r w:rsidRPr="00AE1920">
        <w:rPr>
          <w:rFonts w:ascii="Times New Roman" w:hAnsi="Times New Roman" w:cs="Times New Roman"/>
          <w:b/>
          <w:sz w:val="24"/>
          <w:szCs w:val="24"/>
        </w:rPr>
        <w:t xml:space="preserve">Задание №15 </w:t>
      </w:r>
    </w:p>
    <w:p w:rsidR="00E56929" w:rsidRDefault="00E56929" w:rsidP="00E56929">
      <w:pPr>
        <w:pStyle w:val="leftmargin"/>
      </w:pPr>
      <w:r>
        <w:rPr>
          <w:b/>
          <w:bCs/>
        </w:rPr>
        <w:t xml:space="preserve">Решение. </w:t>
      </w:r>
      <w:r>
        <w:t xml:space="preserve">Пусть </w:t>
      </w:r>
      <w:r>
        <w:rPr>
          <w:noProof/>
        </w:rPr>
        <w:drawing>
          <wp:inline distT="0" distB="0" distL="0" distR="0" wp14:anchorId="3CE954CA" wp14:editId="659B4DC1">
            <wp:extent cx="467995" cy="175260"/>
            <wp:effectExtent l="0" t="0" r="8255" b="0"/>
            <wp:docPr id="61" name="Рисунок 61" descr="2 в степени x =t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2 в степени x =t,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тогда</w:t>
      </w:r>
    </w:p>
    <w:p w:rsidR="00E56929" w:rsidRDefault="00E56929" w:rsidP="00E56929">
      <w:pPr>
        <w:pStyle w:val="a8"/>
        <w:jc w:val="center"/>
      </w:pPr>
      <w:r>
        <w:rPr>
          <w:noProof/>
        </w:rPr>
        <w:drawing>
          <wp:inline distT="0" distB="0" distL="0" distR="0" wp14:anchorId="5E669EE0" wp14:editId="1B87F505">
            <wp:extent cx="2333625" cy="467995"/>
            <wp:effectExtent l="0" t="0" r="9525" b="8255"/>
            <wp:docPr id="62" name="Рисунок 62" descr="t плюс дробь: числитель: 4t, знаменатель: t минус 4 конец дроби плюс дробь: числитель: t в квадрате плюс 7t плюс 20, знаменатель: t в квадрате минус 12t плюс 32 конец дроби меньше или равно 1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t плюс дробь: числитель: 4t, знаменатель: t минус 4 конец дроби плюс дробь: числитель: t в квадрате плюс 7t плюс 20, знаменатель: t в квадрате минус 12t плюс 32 конец дроби меньше или равно 1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929" w:rsidRDefault="00E56929" w:rsidP="00E56929">
      <w:pPr>
        <w:pStyle w:val="a8"/>
        <w:jc w:val="center"/>
      </w:pPr>
      <w:r>
        <w:rPr>
          <w:noProof/>
        </w:rPr>
        <w:drawing>
          <wp:inline distT="0" distB="0" distL="0" distR="0" wp14:anchorId="21E9DAE2" wp14:editId="6F467726">
            <wp:extent cx="2574925" cy="438785"/>
            <wp:effectExtent l="0" t="0" r="0" b="0"/>
            <wp:docPr id="65" name="Рисунок 65" descr=" равносильно t плюс дробь: числитель: 4t, знаменатель: t минус 4 конец дроби плюс дробь: числитель: 19t минус 12, знаменатель: левая круглая скобка t минус 4 правая круглая скобка левая круглая скобка t минус 8 правая круглая скобка конец дроби меньше или равно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 равносильно t плюс дробь: числитель: 4t, знаменатель: t минус 4 конец дроби плюс дробь: числитель: 19t минус 12, знаменатель: левая круглая скобка t минус 4 правая круглая скобка левая круглая скобка t минус 8 правая круглая скобка конец дроби меньше или равно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37ECBF9" wp14:editId="59496BE3">
            <wp:extent cx="3057525" cy="424180"/>
            <wp:effectExtent l="0" t="0" r="9525" b="0"/>
            <wp:docPr id="66" name="Рисунок 66" descr=" равносильно дробь: числитель: t левая круглая скобка t минус 4 правая круглая скобка левая круглая скобка t минус 8 правая круглая скобка плюс левая круглая скобка t минус 4 правая круглая скобка левая круглая скобка 4t плюс 3 правая круглая скобка , знаменатель: левая круглая скобка t минус 4 правая круглая скобка левая круглая скобка t минус 8 правая круглая скобка конец дроби меньше или равно 0}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 равносильно дробь: числитель: t левая круглая скобка t минус 4 правая круглая скобка левая круглая скобка t минус 8 правая круглая скобка плюс левая круглая скобка t минус 4 правая круглая скобка левая круглая скобка 4t плюс 3 правая круглая скобка , знаменатель: левая круглая скобка t минус 4 правая круглая скобка левая круглая скобка t минус 8 правая круглая скобка конец дроби меньше или равно 0}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929" w:rsidRDefault="00E56929" w:rsidP="00E56929">
      <w:pPr>
        <w:pStyle w:val="a8"/>
        <w:jc w:val="center"/>
      </w:pPr>
      <w:r>
        <w:rPr>
          <w:noProof/>
        </w:rPr>
        <w:drawing>
          <wp:inline distT="0" distB="0" distL="0" distR="0" wp14:anchorId="5263C7F4" wp14:editId="001D091D">
            <wp:extent cx="2874645" cy="760730"/>
            <wp:effectExtent l="0" t="0" r="1905" b="1270"/>
            <wp:docPr id="67" name="Рисунок 67" descr=" равносильно система выражений дробь: числитель: левая круглая скобка t минус 1 правая круглая скобка левая круглая скобка t минус 3 правая круглая скобка , знаменатель: t минус 8 конец дроби меньше или равно 0, t не равно 4 конец системы . равносильно совокупность выражений t меньше или равно 1, 3 меньше или равно t меньше 4,4 меньше t меньше 8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 равносильно система выражений дробь: числитель: левая круглая скобка t минус 1 правая круглая скобка левая круглая скобка t минус 3 правая круглая скобка , знаменатель: t минус 8 конец дроби меньше или равно 0, t не равно 4 конец системы . равносильно совокупность выражений t меньше или равно 1, 3 меньше или равно t меньше 4,4 меньше t меньше 8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64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929" w:rsidRDefault="00E56929" w:rsidP="00E56929">
      <w:pPr>
        <w:pStyle w:val="leftmargin"/>
      </w:pPr>
      <w:r>
        <w:t>Вернёмся к исходной переменной:</w:t>
      </w:r>
    </w:p>
    <w:p w:rsidR="00E56929" w:rsidRDefault="00E56929" w:rsidP="00E56929">
      <w:pPr>
        <w:pStyle w:val="a8"/>
        <w:jc w:val="center"/>
      </w:pPr>
      <w:r>
        <w:rPr>
          <w:noProof/>
        </w:rPr>
        <w:drawing>
          <wp:inline distT="0" distB="0" distL="0" distR="0" wp14:anchorId="58FAB3D4" wp14:editId="7832B733">
            <wp:extent cx="2399665" cy="760730"/>
            <wp:effectExtent l="0" t="0" r="635" b="1270"/>
            <wp:docPr id="68" name="Рисунок 68" descr=" совокупность выражений 2 в степени x меньше или равно 1, 3 меньше или равно 2 в степени x меньше 4,4 меньше 2 в степени x меньше 8 конец совокупности . равносильно совокупность выражений x меньше или равно 0, логарифм по основанию 2 3 меньше или равно x меньше 2, 2 меньше x меньше 3. конец совокупност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 совокупность выражений 2 в степени x меньше или равно 1, 3 меньше или равно 2 в степени x меньше 4,4 меньше 2 в степени x меньше 8 конец совокупности . равносильно совокупность выражений x меньше или равно 0, логарифм по основанию 2 3 меньше или равно x меньше 2, 2 меньше x меньше 3. конец совокупности .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929" w:rsidRDefault="00E56929" w:rsidP="00E56929">
      <w:pPr>
        <w:pStyle w:val="a8"/>
      </w:pPr>
      <w:r>
        <w:t> </w:t>
      </w:r>
    </w:p>
    <w:p w:rsidR="00E56929" w:rsidRDefault="00E56929" w:rsidP="00E56929">
      <w:pPr>
        <w:pStyle w:val="a8"/>
      </w:pPr>
      <w:r>
        <w:rPr>
          <w:spacing w:val="30"/>
        </w:rPr>
        <w:t>Ответ:</w:t>
      </w:r>
      <w:r>
        <w:t xml:space="preserve"> </w:t>
      </w:r>
      <w:r>
        <w:rPr>
          <w:noProof/>
        </w:rPr>
        <w:drawing>
          <wp:inline distT="0" distB="0" distL="0" distR="0" wp14:anchorId="24D1C434" wp14:editId="4A2271E5">
            <wp:extent cx="2194560" cy="190500"/>
            <wp:effectExtent l="0" t="0" r="0" b="0"/>
            <wp:docPr id="69" name="Рисунок 69" descr=" левая круглая скобка минус бесконечность ;0 правая квадратная скобка \cup левая квадратная скобка логарифм по основанию 2 3;2 правая круглая скобка \cup левая круглая скобка 2;3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 левая круглая скобка минус бесконечность ;0 правая квадратная скобка \cup левая квадратная скобка логарифм по основанию 2 3;2 правая круглая скобка \cup левая круглая скобка 2;3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45D" w:rsidRDefault="00CA545D">
      <w:pPr>
        <w:rPr>
          <w:rFonts w:ascii="Times New Roman" w:hAnsi="Times New Roman" w:cs="Times New Roman"/>
          <w:b/>
          <w:sz w:val="24"/>
          <w:szCs w:val="24"/>
        </w:rPr>
      </w:pPr>
    </w:p>
    <w:p w:rsidR="00832D21" w:rsidRPr="00AE1920" w:rsidRDefault="00832D21">
      <w:pPr>
        <w:rPr>
          <w:rFonts w:ascii="Times New Roman" w:hAnsi="Times New Roman" w:cs="Times New Roman"/>
          <w:b/>
          <w:sz w:val="24"/>
          <w:szCs w:val="24"/>
        </w:rPr>
      </w:pPr>
      <w:r w:rsidRPr="00AE1920">
        <w:rPr>
          <w:rFonts w:ascii="Times New Roman" w:hAnsi="Times New Roman" w:cs="Times New Roman"/>
          <w:b/>
          <w:sz w:val="24"/>
          <w:szCs w:val="24"/>
        </w:rPr>
        <w:t>Задание 16</w:t>
      </w:r>
    </w:p>
    <w:p w:rsidR="00E56929" w:rsidRPr="00E56929" w:rsidRDefault="00E56929" w:rsidP="00E56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сумма кредита равна </w:t>
      </w:r>
      <w:r w:rsidRPr="00E569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а ежегодная выплата равна </w:t>
      </w:r>
      <w:r w:rsidRPr="00E569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 Каждый январь долг увеличивается на 20%, то есть в </w:t>
      </w:r>
      <w:r w:rsidRPr="00E569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632947" wp14:editId="1C874A67">
            <wp:extent cx="541020" cy="175260"/>
            <wp:effectExtent l="0" t="0" r="0" b="0"/>
            <wp:docPr id="71" name="Рисунок 71" descr="k=1,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k=1,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раз. Заполним таблицу.</w:t>
      </w:r>
    </w:p>
    <w:p w:rsidR="00E56929" w:rsidRPr="00E56929" w:rsidRDefault="00E56929" w:rsidP="00E56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noProof/>
          <w:lang w:eastAsia="ru-RU"/>
        </w:rPr>
        <w:drawing>
          <wp:inline distT="0" distB="0" distL="0" distR="0" wp14:anchorId="3F8101D3" wp14:editId="10199CD1">
            <wp:extent cx="6120765" cy="22815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81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929" w:rsidRPr="00E56929" w:rsidRDefault="00E56929" w:rsidP="00E56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E56929" w:rsidRPr="00E56929" w:rsidRDefault="00E56929" w:rsidP="00E56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Выразим </w:t>
      </w:r>
      <w:r w:rsidRPr="00E569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929" w:rsidRPr="00E56929" w:rsidRDefault="00E56929" w:rsidP="00E569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9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5A3E36" wp14:editId="409E67F9">
            <wp:extent cx="2465070" cy="182880"/>
            <wp:effectExtent l="0" t="0" r="0" b="7620"/>
            <wp:docPr id="79" name="Рисунок 79" descr="k левая круглая скобка k левая круглая скобка k левая круглая скобка kS минус x правая круглая скобка минус x правая круглая скобка минус x правая круглая скобка минус x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k левая круглая скобка k левая круглая скобка k левая круглая скобка kS минус x правая круглая скобка минус x правая круглая скобка минус x правая круглая скобка минус x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69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114389" wp14:editId="74BC9900">
            <wp:extent cx="2479675" cy="241300"/>
            <wp:effectExtent l="0" t="0" r="0" b="6350"/>
            <wp:docPr id="80" name="Рисунок 80" descr=" равносильно k в степени 4 S минус x левая круглая скобка k в кубе плюс k в квадрате плюс k плюс 1 правая круглая скобка 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 равносильно k в степени 4 S минус x левая круглая скобка k в кубе плюс k в квадрате плюс k плюс 1 правая круглая скобка 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69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6588ECC" wp14:editId="26FDEB08">
            <wp:extent cx="3181985" cy="467995"/>
            <wp:effectExtent l="0" t="0" r="0" b="8255"/>
            <wp:docPr id="81" name="Рисунок 81" descr=" равносильно S= дробь: числитель: x левая круглая скобка k в кубе плюс k в квадрате плюс k плюс 1 правая круглая скобка , знаменатель: k в степени 4 конец дроби равносильно S= дробь: числитель: x левая круглая скобка k в степени 4 минус 1 правая круглая скобка , знаменатель: k в степени 4 левая круглая скобка k минус 1 правая круглая скобка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 равносильно S= дробь: числитель: x левая круглая скобка k в кубе плюс k в квадрате плюс k плюс 1 правая круглая скобка , знаменатель: k в степени 4 конец дроби равносильно S= дробь: числитель: x левая круглая скобка k в степени 4 минус 1 правая круглая скобка , знаменатель: k в степени 4 левая круглая скобка k минус 1 правая круглая скобка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98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929" w:rsidRPr="00E56929" w:rsidRDefault="00E56929" w:rsidP="00E56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Тогда, учитывая, что </w:t>
      </w:r>
      <w:r w:rsidRPr="00E569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6B1282" wp14:editId="5A6BFF87">
            <wp:extent cx="943610" cy="402590"/>
            <wp:effectExtent l="0" t="0" r="8890" b="0"/>
            <wp:docPr id="82" name="Рисунок 82" descr="k=1,2= дробь: числитель: 6, знаменатель: 5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k=1,2= дробь: числитель: 6, знаменатель: 5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получаем:</w:t>
      </w:r>
    </w:p>
    <w:p w:rsidR="00E56929" w:rsidRPr="00E56929" w:rsidRDefault="00E56929" w:rsidP="00E569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9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B1DC5F" wp14:editId="730F6F09">
            <wp:extent cx="2816225" cy="1002030"/>
            <wp:effectExtent l="0" t="0" r="3175" b="7620"/>
            <wp:docPr id="83" name="Рисунок 83" descr="S= дробь: числитель: левая круглая скобка \dfrac65 правая круглая скобка в степени 4 минус 1, знаменатель: левая круглая скобка \dfrac65 правая круглая скобка в степени 4 левая круглая скобка \dfrac65 минус 1 правая круглая скобка конец дроби x = дробь: числитель: \dfrac1296, знаменатель: 625 конец дроби минус 1 \dfrac1296625 умножить на \dfrac15 x =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S= дробь: числитель: левая круглая скобка \dfrac65 правая круглая скобка в степени 4 минус 1, знаменатель: левая круглая скобка \dfrac65 правая круглая скобка в степени 4 левая круглая скобка \dfrac65 минус 1 правая круглая скобка конец дроби x = дробь: числитель: \dfrac1296, знаменатель: 625 конец дроби минус 1 \dfrac1296625 умножить на \dfrac15 x = 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22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69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5FE581" wp14:editId="15092D12">
            <wp:extent cx="2231390" cy="402590"/>
            <wp:effectExtent l="0" t="0" r="0" b="0"/>
            <wp:docPr id="84" name="Рисунок 84" descr="= дробь: числитель: 5 умножить на 671 умножить на 625, знаменатель: 1296 умножить на 625 конец дроби x = 4x умножить на дробь: числитель: 838,75 , знаменатель: 1296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= дробь: числитель: 5 умножить на 671 умножить на 625, знаменатель: 1296 умножить на 625 конец дроби x = 4x умножить на дробь: числитель: 838,75 , знаменатель: 1296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929" w:rsidRPr="00E56929" w:rsidRDefault="00E56929" w:rsidP="00E56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выплат равна 311 040 рублей, значит, </w:t>
      </w:r>
      <w:r w:rsidRPr="00E569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F45A27" wp14:editId="7F865248">
            <wp:extent cx="987425" cy="153670"/>
            <wp:effectExtent l="0" t="0" r="3175" b="0"/>
            <wp:docPr id="85" name="Рисунок 85" descr="4x=31104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4x=311040.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Подставив это значение, находим</w:t>
      </w:r>
    </w:p>
    <w:p w:rsidR="00E56929" w:rsidRPr="00E56929" w:rsidRDefault="00E56929" w:rsidP="00E569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9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3397A2" wp14:editId="338AF7A2">
            <wp:extent cx="2275205" cy="402590"/>
            <wp:effectExtent l="0" t="0" r="0" b="0"/>
            <wp:docPr id="86" name="Рисунок 86" descr="S= дробь: числитель: 311 040 умножить на 83875 , знаменатель: 129600 конец дроби =201300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S= дробь: числитель: 311 040 умножить на 83875 , знаменатель: 129600 конец дроби =201300 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E56929" w:rsidRPr="00E56929" w:rsidRDefault="00E56929" w:rsidP="00E56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929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201 300.</w:t>
      </w:r>
    </w:p>
    <w:p w:rsidR="00832D21" w:rsidRDefault="00832D21">
      <w:pPr>
        <w:rPr>
          <w:rFonts w:ascii="Times New Roman" w:hAnsi="Times New Roman" w:cs="Times New Roman"/>
          <w:sz w:val="24"/>
          <w:szCs w:val="24"/>
        </w:rPr>
      </w:pPr>
    </w:p>
    <w:p w:rsidR="00547B0A" w:rsidRDefault="00547B0A">
      <w:pPr>
        <w:rPr>
          <w:rFonts w:ascii="Times New Roman" w:hAnsi="Times New Roman" w:cs="Times New Roman"/>
          <w:sz w:val="24"/>
          <w:szCs w:val="24"/>
        </w:rPr>
      </w:pPr>
    </w:p>
    <w:p w:rsidR="00547B0A" w:rsidRDefault="00547B0A">
      <w:pPr>
        <w:rPr>
          <w:rFonts w:ascii="Times New Roman" w:hAnsi="Times New Roman" w:cs="Times New Roman"/>
          <w:sz w:val="24"/>
          <w:szCs w:val="24"/>
        </w:rPr>
      </w:pPr>
    </w:p>
    <w:p w:rsidR="00547B0A" w:rsidRDefault="00547B0A">
      <w:pPr>
        <w:rPr>
          <w:rFonts w:ascii="Times New Roman" w:hAnsi="Times New Roman" w:cs="Times New Roman"/>
          <w:sz w:val="24"/>
          <w:szCs w:val="24"/>
        </w:rPr>
      </w:pPr>
    </w:p>
    <w:p w:rsidR="00547B0A" w:rsidRDefault="00547B0A">
      <w:pPr>
        <w:rPr>
          <w:rFonts w:ascii="Times New Roman" w:hAnsi="Times New Roman" w:cs="Times New Roman"/>
          <w:sz w:val="24"/>
          <w:szCs w:val="24"/>
        </w:rPr>
      </w:pPr>
    </w:p>
    <w:p w:rsidR="00547B0A" w:rsidRDefault="00547B0A">
      <w:pPr>
        <w:rPr>
          <w:rFonts w:ascii="Times New Roman" w:hAnsi="Times New Roman" w:cs="Times New Roman"/>
          <w:sz w:val="24"/>
          <w:szCs w:val="24"/>
        </w:rPr>
      </w:pPr>
    </w:p>
    <w:p w:rsidR="00547B0A" w:rsidRDefault="00547B0A">
      <w:pPr>
        <w:rPr>
          <w:rFonts w:ascii="Times New Roman" w:hAnsi="Times New Roman" w:cs="Times New Roman"/>
          <w:sz w:val="24"/>
          <w:szCs w:val="24"/>
        </w:rPr>
      </w:pPr>
    </w:p>
    <w:p w:rsidR="00547B0A" w:rsidRDefault="00547B0A">
      <w:pPr>
        <w:rPr>
          <w:rFonts w:ascii="Times New Roman" w:hAnsi="Times New Roman" w:cs="Times New Roman"/>
          <w:sz w:val="24"/>
          <w:szCs w:val="24"/>
        </w:rPr>
      </w:pPr>
    </w:p>
    <w:p w:rsidR="00547B0A" w:rsidRDefault="00547B0A">
      <w:pPr>
        <w:rPr>
          <w:rFonts w:ascii="Times New Roman" w:hAnsi="Times New Roman" w:cs="Times New Roman"/>
          <w:sz w:val="24"/>
          <w:szCs w:val="24"/>
        </w:rPr>
      </w:pPr>
    </w:p>
    <w:p w:rsidR="00547B0A" w:rsidRDefault="00547B0A">
      <w:pPr>
        <w:rPr>
          <w:rFonts w:ascii="Times New Roman" w:hAnsi="Times New Roman" w:cs="Times New Roman"/>
          <w:sz w:val="24"/>
          <w:szCs w:val="24"/>
        </w:rPr>
      </w:pPr>
    </w:p>
    <w:p w:rsidR="00547B0A" w:rsidRDefault="00547B0A">
      <w:pPr>
        <w:rPr>
          <w:rFonts w:ascii="Times New Roman" w:hAnsi="Times New Roman" w:cs="Times New Roman"/>
          <w:sz w:val="24"/>
          <w:szCs w:val="24"/>
        </w:rPr>
      </w:pPr>
    </w:p>
    <w:p w:rsidR="00547B0A" w:rsidRDefault="00547B0A">
      <w:pPr>
        <w:rPr>
          <w:rFonts w:ascii="Times New Roman" w:hAnsi="Times New Roman" w:cs="Times New Roman"/>
          <w:sz w:val="24"/>
          <w:szCs w:val="24"/>
        </w:rPr>
      </w:pPr>
    </w:p>
    <w:p w:rsidR="00547B0A" w:rsidRDefault="00547B0A">
      <w:pPr>
        <w:rPr>
          <w:rFonts w:ascii="Times New Roman" w:hAnsi="Times New Roman" w:cs="Times New Roman"/>
          <w:sz w:val="24"/>
          <w:szCs w:val="24"/>
        </w:rPr>
      </w:pPr>
    </w:p>
    <w:p w:rsidR="00547B0A" w:rsidRPr="00832D21" w:rsidRDefault="00547B0A">
      <w:pPr>
        <w:rPr>
          <w:rFonts w:ascii="Times New Roman" w:hAnsi="Times New Roman" w:cs="Times New Roman"/>
          <w:sz w:val="24"/>
          <w:szCs w:val="24"/>
        </w:rPr>
      </w:pPr>
    </w:p>
    <w:p w:rsidR="00E41FF5" w:rsidRPr="00AE1920" w:rsidRDefault="00547B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0523DCC4" wp14:editId="4BD8F2C4">
            <wp:simplePos x="0" y="0"/>
            <wp:positionH relativeFrom="column">
              <wp:posOffset>598754</wp:posOffset>
            </wp:positionH>
            <wp:positionV relativeFrom="paragraph">
              <wp:posOffset>178994</wp:posOffset>
            </wp:positionV>
            <wp:extent cx="2157730" cy="2011680"/>
            <wp:effectExtent l="0" t="0" r="0" b="7620"/>
            <wp:wrapNone/>
            <wp:docPr id="87" name="Рисунок 1" descr="https://math-ege.sdamgia.ru/get_file?id=11438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ege.sdamgia.ru/get_file?id=114383&amp;png=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73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2D21" w:rsidRPr="00AE1920">
        <w:rPr>
          <w:rFonts w:ascii="Times New Roman" w:hAnsi="Times New Roman" w:cs="Times New Roman"/>
          <w:b/>
          <w:sz w:val="24"/>
          <w:szCs w:val="24"/>
        </w:rPr>
        <w:t>Задание №17</w:t>
      </w:r>
    </w:p>
    <w:p w:rsidR="00547B0A" w:rsidRDefault="00547B0A" w:rsidP="00E56929">
      <w:pPr>
        <w:pStyle w:val="leftmargin"/>
        <w:rPr>
          <w:b/>
          <w:bCs/>
        </w:rPr>
      </w:pPr>
    </w:p>
    <w:p w:rsidR="00547B0A" w:rsidRDefault="00547B0A" w:rsidP="00E56929">
      <w:pPr>
        <w:pStyle w:val="leftmargin"/>
        <w:rPr>
          <w:b/>
          <w:bCs/>
        </w:rPr>
      </w:pPr>
    </w:p>
    <w:p w:rsidR="00547B0A" w:rsidRDefault="00547B0A" w:rsidP="00E56929">
      <w:pPr>
        <w:pStyle w:val="leftmargin"/>
        <w:rPr>
          <w:b/>
          <w:bCs/>
        </w:rPr>
      </w:pPr>
    </w:p>
    <w:p w:rsidR="00547B0A" w:rsidRDefault="00547B0A" w:rsidP="00E56929">
      <w:pPr>
        <w:pStyle w:val="leftmargin"/>
        <w:rPr>
          <w:b/>
          <w:bCs/>
        </w:rPr>
      </w:pPr>
    </w:p>
    <w:p w:rsidR="00547B0A" w:rsidRDefault="00547B0A" w:rsidP="00E56929">
      <w:pPr>
        <w:pStyle w:val="leftmargin"/>
        <w:rPr>
          <w:b/>
          <w:bCs/>
        </w:rPr>
      </w:pPr>
    </w:p>
    <w:p w:rsidR="00547B0A" w:rsidRDefault="00547B0A" w:rsidP="00E56929">
      <w:pPr>
        <w:pStyle w:val="leftmargin"/>
        <w:rPr>
          <w:b/>
          <w:bCs/>
        </w:rPr>
      </w:pPr>
    </w:p>
    <w:p w:rsidR="00E56929" w:rsidRDefault="00E56929" w:rsidP="00E56929">
      <w:pPr>
        <w:pStyle w:val="leftmargin"/>
      </w:pPr>
      <w:r>
        <w:rPr>
          <w:b/>
          <w:bCs/>
        </w:rPr>
        <w:t xml:space="preserve">Решение. </w:t>
      </w:r>
      <w:r w:rsidR="00547B0A">
        <w:t>а) Пусть</w:t>
      </w:r>
      <w:r>
        <w:t xml:space="preserve"> </w:t>
      </w:r>
      <w:r w:rsidR="00547B0A">
        <w:rPr>
          <w:i/>
          <w:iCs/>
        </w:rPr>
        <w:t>O</w:t>
      </w:r>
      <w:r w:rsidR="00547B0A">
        <w:t> —</w:t>
      </w:r>
      <w:r>
        <w:t xml:space="preserve"> центр большей окружности. Линия центров касающихся окружностей проходит через точку касания, поэтому </w:t>
      </w:r>
      <w:r w:rsidR="00547B0A">
        <w:rPr>
          <w:i/>
          <w:iCs/>
        </w:rPr>
        <w:t>OA</w:t>
      </w:r>
      <w:r w:rsidR="00547B0A">
        <w:t> —</w:t>
      </w:r>
      <w:r>
        <w:t xml:space="preserve"> диаметр меньшей окружности.</w:t>
      </w:r>
    </w:p>
    <w:p w:rsidR="00E56929" w:rsidRDefault="00E56929" w:rsidP="00E56929">
      <w:pPr>
        <w:pStyle w:val="leftmargin"/>
      </w:pPr>
      <w:r>
        <w:t xml:space="preserve">Точка </w:t>
      </w:r>
      <w:r>
        <w:rPr>
          <w:i/>
          <w:iCs/>
        </w:rPr>
        <w:t>K</w:t>
      </w:r>
      <w:r>
        <w:t xml:space="preserve"> лежит на окружности с диаметром </w:t>
      </w:r>
      <w:r>
        <w:rPr>
          <w:i/>
          <w:iCs/>
        </w:rPr>
        <w:t>OA</w:t>
      </w:r>
      <w:r>
        <w:t xml:space="preserve">, значит, </w:t>
      </w:r>
      <w:r>
        <w:rPr>
          <w:rFonts w:ascii="Cambria Math" w:hAnsi="Cambria Math" w:cs="Cambria Math"/>
        </w:rPr>
        <w:t>∠</w:t>
      </w:r>
      <w:r>
        <w:rPr>
          <w:i/>
          <w:iCs/>
        </w:rPr>
        <w:t>AKO</w:t>
      </w:r>
      <w:r>
        <w:t xml:space="preserve"> = 90°. Отрезок </w:t>
      </w:r>
      <w:r w:rsidR="00547B0A">
        <w:rPr>
          <w:i/>
          <w:iCs/>
        </w:rPr>
        <w:t>OK</w:t>
      </w:r>
      <w:r w:rsidR="00547B0A">
        <w:t> —</w:t>
      </w:r>
      <w:r>
        <w:t xml:space="preserve"> перпендикуляр, опущенный из центра большей окружности на хорду </w:t>
      </w:r>
      <w:r>
        <w:rPr>
          <w:i/>
          <w:iCs/>
        </w:rPr>
        <w:t>AB</w:t>
      </w:r>
      <w:r>
        <w:t xml:space="preserve">. Поэтому </w:t>
      </w:r>
      <w:r w:rsidR="00547B0A">
        <w:rPr>
          <w:i/>
          <w:iCs/>
        </w:rPr>
        <w:t>K</w:t>
      </w:r>
      <w:r w:rsidR="00547B0A">
        <w:t> —</w:t>
      </w:r>
      <w:r>
        <w:t xml:space="preserve"> середина </w:t>
      </w:r>
      <w:r>
        <w:rPr>
          <w:i/>
          <w:iCs/>
        </w:rPr>
        <w:t>AB</w:t>
      </w:r>
      <w:r>
        <w:t xml:space="preserve">. Аналогично, </w:t>
      </w:r>
      <w:r w:rsidR="00547B0A">
        <w:rPr>
          <w:i/>
          <w:iCs/>
        </w:rPr>
        <w:t>M</w:t>
      </w:r>
      <w:r w:rsidR="00547B0A">
        <w:t> —</w:t>
      </w:r>
      <w:r>
        <w:t xml:space="preserve"> середина </w:t>
      </w:r>
      <w:r>
        <w:rPr>
          <w:i/>
          <w:iCs/>
        </w:rPr>
        <w:t>AC</w:t>
      </w:r>
      <w:r>
        <w:t xml:space="preserve">, поэтому </w:t>
      </w:r>
      <w:r w:rsidR="00547B0A">
        <w:rPr>
          <w:i/>
          <w:iCs/>
        </w:rPr>
        <w:t>KM</w:t>
      </w:r>
      <w:r w:rsidR="00547B0A">
        <w:t> —</w:t>
      </w:r>
      <w:r>
        <w:t xml:space="preserve"> средняя линия треугольника </w:t>
      </w:r>
      <w:r>
        <w:rPr>
          <w:i/>
          <w:iCs/>
        </w:rPr>
        <w:t>ABC</w:t>
      </w:r>
      <w:r>
        <w:t xml:space="preserve">. Следовательно, прямые </w:t>
      </w:r>
      <w:r>
        <w:rPr>
          <w:i/>
          <w:iCs/>
        </w:rPr>
        <w:t>MK</w:t>
      </w:r>
      <w:r>
        <w:t xml:space="preserve"> и </w:t>
      </w:r>
      <w:r>
        <w:rPr>
          <w:i/>
          <w:iCs/>
        </w:rPr>
        <w:t>BC</w:t>
      </w:r>
      <w:r>
        <w:t xml:space="preserve"> параллельны.</w:t>
      </w:r>
    </w:p>
    <w:p w:rsidR="00E56929" w:rsidRDefault="00547B0A" w:rsidP="00E56929">
      <w:pPr>
        <w:pStyle w:val="leftmargin"/>
      </w:pPr>
      <w:r>
        <w:t>б) Опустим</w:t>
      </w:r>
      <w:r w:rsidR="00E56929">
        <w:t xml:space="preserve"> перпендикуляр </w:t>
      </w:r>
      <w:r w:rsidR="00E56929">
        <w:rPr>
          <w:i/>
          <w:iCs/>
        </w:rPr>
        <w:t>OH</w:t>
      </w:r>
      <w:r w:rsidR="00E56929">
        <w:t xml:space="preserve"> на хорду </w:t>
      </w:r>
      <w:r w:rsidR="00E56929">
        <w:rPr>
          <w:i/>
          <w:iCs/>
        </w:rPr>
        <w:t>BC</w:t>
      </w:r>
      <w:r w:rsidR="00E56929">
        <w:t xml:space="preserve">. Тогда </w:t>
      </w:r>
      <w:r w:rsidR="00E56929">
        <w:rPr>
          <w:i/>
          <w:iCs/>
        </w:rPr>
        <w:t>H</w:t>
      </w:r>
      <w:r w:rsidR="00E56929">
        <w:t xml:space="preserve">  — середина </w:t>
      </w:r>
      <w:r w:rsidR="00E56929">
        <w:rPr>
          <w:i/>
          <w:iCs/>
        </w:rPr>
        <w:t>BC</w:t>
      </w:r>
      <w:r w:rsidR="00E56929">
        <w:t xml:space="preserve">. Из прямоугольного треугольника </w:t>
      </w:r>
      <w:r w:rsidR="00E56929">
        <w:rPr>
          <w:i/>
          <w:iCs/>
        </w:rPr>
        <w:t>OHB</w:t>
      </w:r>
      <w:r w:rsidR="00E56929">
        <w:t xml:space="preserve"> находим, что</w:t>
      </w:r>
    </w:p>
    <w:p w:rsidR="00E56929" w:rsidRDefault="00E56929" w:rsidP="00E56929">
      <w:pPr>
        <w:pStyle w:val="a8"/>
        <w:jc w:val="center"/>
      </w:pPr>
      <w:r>
        <w:rPr>
          <w:noProof/>
        </w:rPr>
        <w:drawing>
          <wp:inline distT="0" distB="0" distL="0" distR="0" wp14:anchorId="4502D01D" wp14:editId="3FD68B21">
            <wp:extent cx="3145790" cy="285115"/>
            <wp:effectExtent l="0" t="0" r="0" b="0"/>
            <wp:docPr id="88" name="Рисунок 88" descr="OH= корень из: начало аргумента: OB в квадрате минус BH в квадрате конец аргумента = корень из: начало аргумента: 1156 минус 256 конец аргумента =3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H= корень из: начало аргумента: OB в квадрате минус BH в квадрате конец аргумента = корень из: начало аргумента: 1156 минус 256 конец аргумента =30.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929" w:rsidRDefault="00E56929" w:rsidP="00E56929">
      <w:pPr>
        <w:pStyle w:val="leftmargin"/>
      </w:pPr>
      <w:r>
        <w:t xml:space="preserve">Пусть </w:t>
      </w:r>
      <w:r>
        <w:rPr>
          <w:i/>
          <w:iCs/>
        </w:rPr>
        <w:t>Q</w:t>
      </w:r>
      <w:r>
        <w:t xml:space="preserve">  — центр меньшей окружности. Тогда прямые </w:t>
      </w:r>
      <w:r>
        <w:rPr>
          <w:i/>
          <w:iCs/>
        </w:rPr>
        <w:t>QP</w:t>
      </w:r>
      <w:r>
        <w:t xml:space="preserve"> и </w:t>
      </w:r>
      <w:r>
        <w:rPr>
          <w:i/>
          <w:iCs/>
        </w:rPr>
        <w:t>OH</w:t>
      </w:r>
      <w:r>
        <w:t xml:space="preserve"> параллельны. Опустим перпендикуляр </w:t>
      </w:r>
      <w:r>
        <w:rPr>
          <w:i/>
          <w:iCs/>
        </w:rPr>
        <w:t>QF</w:t>
      </w:r>
      <w:r>
        <w:t xml:space="preserve"> из центра меньшей окружности на </w:t>
      </w:r>
      <w:r>
        <w:rPr>
          <w:i/>
          <w:iCs/>
        </w:rPr>
        <w:t>OH</w:t>
      </w:r>
      <w:r>
        <w:t>. Тогда</w:t>
      </w:r>
    </w:p>
    <w:p w:rsidR="00E56929" w:rsidRDefault="00E56929" w:rsidP="00E56929">
      <w:pPr>
        <w:pStyle w:val="a8"/>
      </w:pPr>
      <w:r>
        <w:rPr>
          <w:noProof/>
        </w:rPr>
        <w:drawing>
          <wp:inline distT="0" distB="0" distL="0" distR="0" wp14:anchorId="17F6B69D" wp14:editId="269682A6">
            <wp:extent cx="3350260" cy="175260"/>
            <wp:effectExtent l="0" t="0" r="2540" b="0"/>
            <wp:docPr id="89" name="Рисунок 89" descr="OF = OH минус FH =OH минус QP = 30 минус 17 = 13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F = OH минус FH =OH минус QP = 30 минус 17 = 13,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C862D9" wp14:editId="33FB0298">
            <wp:extent cx="2143125" cy="241300"/>
            <wp:effectExtent l="0" t="0" r="9525" b="6350"/>
            <wp:docPr id="90" name="Рисунок 90" descr="PH в квадрате =QF в квадрате =QO в квадрате минус OF в квадрате 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H в квадрате =QF в квадрате =QO в квадрате минус OF в квадрате =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85196B" wp14:editId="50F9D2E5">
            <wp:extent cx="1433830" cy="175260"/>
            <wp:effectExtent l="0" t="0" r="0" b="0"/>
            <wp:docPr id="91" name="Рисунок 91" descr="= 289 минус 169 =12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= 289 минус 169 =120,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2CD7A4" wp14:editId="4823045E">
            <wp:extent cx="2992120" cy="241300"/>
            <wp:effectExtent l="0" t="0" r="0" b="6350"/>
            <wp:docPr id="92" name="Рисунок 92" descr="OP в квадрате =OH в квадрате плюс PH в квадрате = 900 плюс 120 = 102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P в квадрате =OH в квадрате плюс PH в квадрате = 900 плюс 120 = 1020,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12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929" w:rsidRDefault="00E56929" w:rsidP="00E56929">
      <w:pPr>
        <w:pStyle w:val="a8"/>
      </w:pPr>
      <w:r>
        <w:t xml:space="preserve">а из прямоугольного треугольника </w:t>
      </w:r>
      <w:r>
        <w:rPr>
          <w:i/>
          <w:iCs/>
        </w:rPr>
        <w:t>APO</w:t>
      </w:r>
      <w:r>
        <w:t xml:space="preserve"> находим, что</w:t>
      </w:r>
    </w:p>
    <w:p w:rsidR="00E56929" w:rsidRDefault="00E56929" w:rsidP="00E56929">
      <w:pPr>
        <w:pStyle w:val="a8"/>
        <w:jc w:val="center"/>
      </w:pPr>
      <w:r>
        <w:rPr>
          <w:noProof/>
        </w:rPr>
        <w:drawing>
          <wp:inline distT="0" distB="0" distL="0" distR="0" wp14:anchorId="64598A23" wp14:editId="6D500161">
            <wp:extent cx="3430905" cy="285115"/>
            <wp:effectExtent l="0" t="0" r="0" b="0"/>
            <wp:docPr id="93" name="Рисунок 93" descr="AP= корень из: начало аргумента: OA в квадрате минус OP в квадрате конец аргумента = корень из: начало аргумента: 1156 минус 1020 конец аргумента =2 корень из: начало аргумента: 34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P= корень из: начало аргумента: OA в квадрате минус OP в квадрате конец аргумента = корень из: начало аргумента: 1156 минус 1020 конец аргумента =2 корень из: начало аргумента: 34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90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929" w:rsidRDefault="00E56929" w:rsidP="00E56929">
      <w:pPr>
        <w:pStyle w:val="leftmargin"/>
      </w:pPr>
      <w:r>
        <w:t xml:space="preserve">Отрезок </w:t>
      </w:r>
      <w:r>
        <w:rPr>
          <w:i/>
          <w:iCs/>
        </w:rPr>
        <w:t>KM</w:t>
      </w:r>
      <w:r>
        <w:t xml:space="preserve">  — средняя линия треугольника </w:t>
      </w:r>
      <w:r>
        <w:rPr>
          <w:i/>
          <w:iCs/>
        </w:rPr>
        <w:t>ABC</w:t>
      </w:r>
      <w:r>
        <w:t xml:space="preserve">, поэтому </w:t>
      </w:r>
      <w:r>
        <w:rPr>
          <w:i/>
          <w:iCs/>
        </w:rPr>
        <w:t>L</w:t>
      </w:r>
      <w:r>
        <w:t xml:space="preserve"> средина </w:t>
      </w:r>
      <w:r>
        <w:rPr>
          <w:i/>
          <w:iCs/>
        </w:rPr>
        <w:t>AP</w:t>
      </w:r>
      <w:r>
        <w:t>. Следовательно,</w:t>
      </w:r>
    </w:p>
    <w:p w:rsidR="00E56929" w:rsidRDefault="00E56929" w:rsidP="00E56929">
      <w:pPr>
        <w:pStyle w:val="a8"/>
        <w:jc w:val="center"/>
      </w:pPr>
      <w:r>
        <w:rPr>
          <w:noProof/>
        </w:rPr>
        <w:drawing>
          <wp:inline distT="0" distB="0" distL="0" distR="0" wp14:anchorId="5A155F91" wp14:editId="47014E18">
            <wp:extent cx="1390015" cy="409575"/>
            <wp:effectExtent l="0" t="0" r="635" b="9525"/>
            <wp:docPr id="94" name="Рисунок 94" descr="AL= дробь: числитель: 1, знаменатель: 2 конец дроби AP= корень из: начало аргумента: 34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L= дробь: числитель: 1, знаменатель: 2 конец дроби AP= корень из: начало аргумента: 34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929" w:rsidRDefault="00E56929" w:rsidP="00E56929">
      <w:pPr>
        <w:pStyle w:val="a8"/>
      </w:pPr>
      <w:r>
        <w:rPr>
          <w:spacing w:val="30"/>
        </w:rPr>
        <w:t>Ответ:</w:t>
      </w:r>
      <w:r>
        <w:t xml:space="preserve"> б) </w:t>
      </w:r>
      <w:r>
        <w:rPr>
          <w:noProof/>
        </w:rPr>
        <w:drawing>
          <wp:inline distT="0" distB="0" distL="0" distR="0" wp14:anchorId="01002B60" wp14:editId="6CB19D3B">
            <wp:extent cx="343535" cy="241300"/>
            <wp:effectExtent l="0" t="0" r="0" b="0"/>
            <wp:docPr id="95" name="Рисунок 95" descr=" корень из: начало аргумента: 34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корень из: начало аргумента: 34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D21" w:rsidRDefault="00832D21" w:rsidP="00832D21">
      <w:pPr>
        <w:pStyle w:val="leftmargin"/>
        <w:rPr>
          <w:b/>
          <w:bCs/>
        </w:rPr>
      </w:pPr>
    </w:p>
    <w:p w:rsidR="00832D21" w:rsidRDefault="00832D21" w:rsidP="00832D21">
      <w:pPr>
        <w:pStyle w:val="leftmargin"/>
        <w:rPr>
          <w:b/>
          <w:bCs/>
        </w:rPr>
      </w:pPr>
    </w:p>
    <w:p w:rsidR="00832D21" w:rsidRDefault="00832D21" w:rsidP="00832D21">
      <w:pPr>
        <w:pStyle w:val="leftmargin"/>
        <w:rPr>
          <w:b/>
          <w:bCs/>
        </w:rPr>
      </w:pPr>
    </w:p>
    <w:p w:rsidR="00832D21" w:rsidRPr="00974CC3" w:rsidRDefault="00AE1920">
      <w:pPr>
        <w:rPr>
          <w:rFonts w:ascii="Times New Roman" w:hAnsi="Times New Roman" w:cs="Times New Roman"/>
          <w:b/>
          <w:sz w:val="24"/>
          <w:szCs w:val="24"/>
        </w:rPr>
      </w:pPr>
      <w:r w:rsidRPr="00974CC3">
        <w:rPr>
          <w:rFonts w:ascii="Times New Roman" w:hAnsi="Times New Roman" w:cs="Times New Roman"/>
          <w:b/>
          <w:sz w:val="24"/>
          <w:szCs w:val="24"/>
        </w:rPr>
        <w:t>Задание №18</w:t>
      </w:r>
    </w:p>
    <w:p w:rsidR="00F31EC6" w:rsidRDefault="00F31EC6" w:rsidP="00F31EC6">
      <w:pPr>
        <w:pStyle w:val="leftmargin"/>
      </w:pPr>
      <w:r>
        <w:rPr>
          <w:b/>
          <w:bCs/>
        </w:rPr>
        <w:t xml:space="preserve">Решение. </w:t>
      </w:r>
      <w:r>
        <w:t>Преобразуем первое уравнение системы:</w:t>
      </w:r>
    </w:p>
    <w:p w:rsidR="00F31EC6" w:rsidRDefault="00F31EC6" w:rsidP="00F31EC6">
      <w:pPr>
        <w:pStyle w:val="a8"/>
        <w:jc w:val="center"/>
      </w:pPr>
      <w:r>
        <w:rPr>
          <w:noProof/>
        </w:rPr>
        <w:drawing>
          <wp:inline distT="0" distB="0" distL="0" distR="0" wp14:anchorId="2AE02B1F" wp14:editId="49181A0F">
            <wp:extent cx="2435860" cy="248920"/>
            <wp:effectExtent l="0" t="0" r="2540" b="0"/>
            <wp:docPr id="2337" name="Рисунок 2337" descr=" левая круглая скобка x в квадрате плюс y в квадрате плюс 6x правая круглая скобка умножить на корень из: начало аргумента: y плюс x плюс 6 конец аргумента 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 левая круглая скобка x в квадрате плюс y в квадрате плюс 6x правая круглая скобка умножить на корень из: начало аргумента: y плюс x плюс 6 конец аргумента 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E30A9E" wp14:editId="5527E213">
            <wp:extent cx="1989455" cy="826770"/>
            <wp:effectExtent l="0" t="0" r="0" b="0"/>
            <wp:docPr id="2338" name="Рисунок 2338" descr=" равносильно система выражений совокупность выражений x в квадрате плюс y в квадрате плюс 6x=0,y плюс x плюс 6=0, конец системы . y плюс x плюс 6 больше или равно 0 конец совокупности .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 равносильно система выражений совокупность выражений x в квадрате плюс y в квадрате плюс 6x=0,y плюс x плюс 6=0, конец системы . y плюс x плюс 6 больше или равно 0 конец совокупности .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1B3EBE" wp14:editId="1EBFA162">
            <wp:extent cx="3884295" cy="826770"/>
            <wp:effectExtent l="0" t="0" r="1905" b="0"/>
            <wp:docPr id="2339" name="Рисунок 2339" descr=" равносильно система выражений совокупность выражений x в квадрате плюс 6x плюс 9 плюс y в квадрате =9,y= минус x минус 6, конец системы . y больше или равно минус x минус 6 конец совокупности . равносильно система выражений совокупность выражений левая круглая скобка x плюс 3 правая круглая скобка в квадрате плюс y в квадрате =9,y= минус x минус 6, конец системы . y больше или равно минус x минус 6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 равносильно система выражений совокупность выражений x в квадрате плюс 6x плюс 9 плюс y в квадрате =9,y= минус x минус 6, конец системы . y больше или равно минус x минус 6 конец совокупности . равносильно система выражений совокупность выражений левая круглая скобка x плюс 3 правая круглая скобка в квадрате плюс y в квадрате =9,y= минус x минус 6, конец системы . y больше или равно минус x минус 6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29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EC6" w:rsidRDefault="00F31EC6" w:rsidP="00F31EC6">
      <w:pPr>
        <w:pStyle w:val="leftmargin"/>
      </w:pPr>
      <w:r>
        <w:t xml:space="preserve">В системе координат </w:t>
      </w:r>
      <w:r>
        <w:rPr>
          <w:i/>
          <w:iCs/>
        </w:rPr>
        <w:t>xOy</w:t>
      </w:r>
      <w:r>
        <w:t xml:space="preserve"> графиком полученной системы будет объединение прямой </w:t>
      </w:r>
      <w:r>
        <w:rPr>
          <w:noProof/>
        </w:rPr>
        <w:drawing>
          <wp:inline distT="0" distB="0" distL="0" distR="0" wp14:anchorId="4142D5DE" wp14:editId="5FE94E85">
            <wp:extent cx="797560" cy="175260"/>
            <wp:effectExtent l="0" t="0" r="2540" b="0"/>
            <wp:docPr id="2340" name="Рисунок 2340" descr="y= минус x минус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y= минус x минус 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 дуги окружности радиуса 3 с центром в точке </w:t>
      </w:r>
      <w:r>
        <w:rPr>
          <w:noProof/>
        </w:rPr>
        <w:drawing>
          <wp:inline distT="0" distB="0" distL="0" distR="0" wp14:anchorId="3C136D21" wp14:editId="1FF547DD">
            <wp:extent cx="753745" cy="182880"/>
            <wp:effectExtent l="0" t="0" r="8255" b="7620"/>
            <wp:docPr id="2341" name="Рисунок 2341" descr="M левая круглая скобка минус 3; 0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M левая круглая скобка минус 3; 0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лежащей не ниже прямой </w:t>
      </w:r>
      <w:r>
        <w:rPr>
          <w:noProof/>
        </w:rPr>
        <w:drawing>
          <wp:inline distT="0" distB="0" distL="0" distR="0" wp14:anchorId="504E6FC4" wp14:editId="2116BC12">
            <wp:extent cx="797560" cy="175260"/>
            <wp:effectExtent l="0" t="0" r="2540" b="0"/>
            <wp:docPr id="2342" name="Рисунок 2342" descr="y= минус x минус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y= минус x минус 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(выделено оранжевым). Графиком второго уравнения исходной системы </w:t>
      </w:r>
      <w:r>
        <w:rPr>
          <w:noProof/>
        </w:rPr>
        <w:drawing>
          <wp:inline distT="0" distB="0" distL="0" distR="0" wp14:anchorId="6C2297CE" wp14:editId="09EFA2AE">
            <wp:extent cx="885190" cy="182880"/>
            <wp:effectExtent l="0" t="0" r="0" b="7620"/>
            <wp:docPr id="2343" name="Рисунок 2343" descr="y=a левая круглая скобка x минус 3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y=a левая круглая скобка x минус 3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является пучок прямых, проходящих через точку </w:t>
      </w:r>
      <w:r>
        <w:rPr>
          <w:noProof/>
        </w:rPr>
        <w:drawing>
          <wp:inline distT="0" distB="0" distL="0" distR="0" wp14:anchorId="06269F5E" wp14:editId="32427DC1">
            <wp:extent cx="570865" cy="182880"/>
            <wp:effectExtent l="0" t="0" r="635" b="7620"/>
            <wp:docPr id="2344" name="Рисунок 2344" descr="E левая круглая скобка 3; 0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E левая круглая скобка 3; 0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EC6" w:rsidRDefault="00F31EC6" w:rsidP="00F31EC6">
      <w:pPr>
        <w:pStyle w:val="a8"/>
      </w:pPr>
      <w:r>
        <w:rPr>
          <w:noProof/>
        </w:rPr>
        <w:drawing>
          <wp:inline distT="0" distB="0" distL="0" distR="0" wp14:anchorId="12BC916C" wp14:editId="007590D1">
            <wp:extent cx="3035935" cy="3050540"/>
            <wp:effectExtent l="0" t="0" r="0" b="0"/>
            <wp:docPr id="2346" name="Рисунок 2346" descr="https://math-ege.sdamgia.ru/get_file?id=13743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math-ege.sdamgia.ru/get_file?id=137432&amp;png=1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305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EC6" w:rsidRDefault="00F31EC6" w:rsidP="00F31EC6">
      <w:pPr>
        <w:pStyle w:val="leftmargin"/>
      </w:pPr>
      <w:r>
        <w:t xml:space="preserve">Окружность </w:t>
      </w:r>
      <w:r>
        <w:rPr>
          <w:noProof/>
        </w:rPr>
        <w:drawing>
          <wp:inline distT="0" distB="0" distL="0" distR="0" wp14:anchorId="67239F85" wp14:editId="40B9F830">
            <wp:extent cx="1207135" cy="241300"/>
            <wp:effectExtent l="0" t="0" r="0" b="6350"/>
            <wp:docPr id="2347" name="Рисунок 2347" descr=" левая круглая скобка x плюс 3 правая круглая скобка в квадрате плюс y в квадрате 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 левая круглая скобка x плюс 3 правая круглая скобка в квадрате плюс y в квадрате =9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 прямая </w:t>
      </w:r>
      <w:r>
        <w:rPr>
          <w:noProof/>
        </w:rPr>
        <w:drawing>
          <wp:inline distT="0" distB="0" distL="0" distR="0" wp14:anchorId="5CAB8F80" wp14:editId="5AC0529C">
            <wp:extent cx="797560" cy="175260"/>
            <wp:effectExtent l="0" t="0" r="2540" b="0"/>
            <wp:docPr id="2348" name="Рисунок 2348" descr="y= минус x минус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y= минус x минус 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пересекаются в точках </w:t>
      </w:r>
      <w:r>
        <w:rPr>
          <w:noProof/>
        </w:rPr>
        <w:drawing>
          <wp:inline distT="0" distB="0" distL="0" distR="0" wp14:anchorId="3CAD07B4" wp14:editId="0FA88D32">
            <wp:extent cx="643890" cy="190500"/>
            <wp:effectExtent l="0" t="0" r="3810" b="0"/>
            <wp:docPr id="2350" name="Рисунок 2350" descr=" B левая круглая скобка минус 6; 0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 B левая круглая скобка минус 6; 0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 wp14:anchorId="550D54F0" wp14:editId="51E9287E">
            <wp:extent cx="841375" cy="182880"/>
            <wp:effectExtent l="0" t="0" r="0" b="7620"/>
            <wp:docPr id="2351" name="Рисунок 2351" descr="C левая круглая скобка минус 3; минус 3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 левая круглая скобка минус 3; минус 3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EC6" w:rsidRDefault="00F31EC6" w:rsidP="00F31EC6">
      <w:pPr>
        <w:pStyle w:val="leftmargin"/>
      </w:pPr>
      <w:r>
        <w:t xml:space="preserve">Пусть при </w:t>
      </w:r>
      <w:r>
        <w:rPr>
          <w:noProof/>
        </w:rPr>
        <w:drawing>
          <wp:inline distT="0" distB="0" distL="0" distR="0" wp14:anchorId="7B805F23" wp14:editId="30AF403F">
            <wp:extent cx="446405" cy="139065"/>
            <wp:effectExtent l="0" t="0" r="0" b="0"/>
            <wp:docPr id="2352" name="Рисунок 2352" descr="a=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a=a_1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прямая </w:t>
      </w:r>
      <w:r>
        <w:rPr>
          <w:noProof/>
        </w:rPr>
        <w:drawing>
          <wp:inline distT="0" distB="0" distL="0" distR="0" wp14:anchorId="06CECDC2" wp14:editId="5229E1CD">
            <wp:extent cx="885190" cy="182880"/>
            <wp:effectExtent l="0" t="0" r="0" b="7620"/>
            <wp:docPr id="2353" name="Рисунок 2353" descr="y=a левая круглая скобка x минус 3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y=a левая круглая скобка x минус 3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касается окружности в точке </w:t>
      </w:r>
      <w:r>
        <w:rPr>
          <w:i/>
          <w:iCs/>
        </w:rPr>
        <w:t>A</w:t>
      </w:r>
      <w:r>
        <w:t xml:space="preserve">, при </w:t>
      </w:r>
      <w:r>
        <w:rPr>
          <w:noProof/>
        </w:rPr>
        <w:drawing>
          <wp:inline distT="0" distB="0" distL="0" distR="0" wp14:anchorId="46B851AF" wp14:editId="50C8E0D3">
            <wp:extent cx="461010" cy="139065"/>
            <wp:effectExtent l="0" t="0" r="0" b="0"/>
            <wp:docPr id="2354" name="Рисунок 2354" descr="a=a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a=a_4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  — в точке </w:t>
      </w:r>
      <w:r>
        <w:rPr>
          <w:i/>
          <w:iCs/>
        </w:rPr>
        <w:t>D</w:t>
      </w:r>
      <w:r>
        <w:t xml:space="preserve">, при </w:t>
      </w:r>
      <w:r>
        <w:rPr>
          <w:noProof/>
        </w:rPr>
        <w:drawing>
          <wp:inline distT="0" distB="0" distL="0" distR="0" wp14:anchorId="282287FC" wp14:editId="3471565F">
            <wp:extent cx="461010" cy="139065"/>
            <wp:effectExtent l="0" t="0" r="0" b="0"/>
            <wp:docPr id="2387" name="Рисунок 2387" descr="a=a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a=a_2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прямая </w:t>
      </w:r>
      <w:r>
        <w:rPr>
          <w:noProof/>
        </w:rPr>
        <w:drawing>
          <wp:inline distT="0" distB="0" distL="0" distR="0" wp14:anchorId="4FC7871E" wp14:editId="09B37110">
            <wp:extent cx="885190" cy="182880"/>
            <wp:effectExtent l="0" t="0" r="0" b="7620"/>
            <wp:docPr id="2388" name="Рисунок 2388" descr="y=a левая круглая скобка x минус 3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y=a левая круглая скобка x минус 3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проходит через точку </w:t>
      </w:r>
      <w:r>
        <w:rPr>
          <w:i/>
          <w:iCs/>
        </w:rPr>
        <w:t>B</w:t>
      </w:r>
      <w:r>
        <w:t xml:space="preserve">, при </w:t>
      </w:r>
      <w:r>
        <w:rPr>
          <w:noProof/>
        </w:rPr>
        <w:drawing>
          <wp:inline distT="0" distB="0" distL="0" distR="0" wp14:anchorId="3497690F" wp14:editId="522AFC87">
            <wp:extent cx="461010" cy="153670"/>
            <wp:effectExtent l="0" t="0" r="0" b="0"/>
            <wp:docPr id="2389" name="Рисунок 2389" descr="a=a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a=a_3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  — через точку </w:t>
      </w:r>
      <w:r>
        <w:rPr>
          <w:i/>
          <w:iCs/>
        </w:rPr>
        <w:t>С</w:t>
      </w:r>
      <w:r>
        <w:t>. Тогда исходная система</w:t>
      </w:r>
    </w:p>
    <w:p w:rsidR="00F31EC6" w:rsidRDefault="00F31EC6" w:rsidP="00F31EC6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2FA63227" wp14:editId="1BE77325">
            <wp:extent cx="534035" cy="153670"/>
            <wp:effectExtent l="0" t="0" r="0" b="0"/>
            <wp:docPr id="2390" name="Рисунок 2390" descr="a меньше мину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 меньше минус 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имеет одно решение;</w:t>
      </w:r>
    </w:p>
    <w:p w:rsidR="00F31EC6" w:rsidRDefault="00F31EC6" w:rsidP="00F31EC6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15DEC382" wp14:editId="70BC6BBF">
            <wp:extent cx="534035" cy="153670"/>
            <wp:effectExtent l="0" t="0" r="0" b="0"/>
            <wp:docPr id="2391" name="Рисунок 2391" descr="a= мину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a= минус 2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не имеет решений;</w:t>
      </w:r>
    </w:p>
    <w:p w:rsidR="00F31EC6" w:rsidRDefault="00F31EC6" w:rsidP="00F31EC6">
      <w:pPr>
        <w:pStyle w:val="leftmargin"/>
      </w:pPr>
      <w:r>
        <w:lastRenderedPageBreak/>
        <w:t xml:space="preserve">— при </w:t>
      </w:r>
      <w:r>
        <w:rPr>
          <w:noProof/>
        </w:rPr>
        <w:drawing>
          <wp:inline distT="0" distB="0" distL="0" distR="0" wp14:anchorId="1DFF14B1" wp14:editId="5A98233A">
            <wp:extent cx="914400" cy="153670"/>
            <wp:effectExtent l="0" t="0" r="0" b="0"/>
            <wp:docPr id="2455" name="Рисунок 2455" descr=" минус 2 меньше a меньше 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 минус 2 меньше a меньше a_1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имеет одно решение;</w:t>
      </w:r>
    </w:p>
    <w:p w:rsidR="00F31EC6" w:rsidRDefault="00F31EC6" w:rsidP="00F31EC6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5DC98232" wp14:editId="70FA5E28">
            <wp:extent cx="446405" cy="139065"/>
            <wp:effectExtent l="0" t="0" r="0" b="0"/>
            <wp:docPr id="2456" name="Рисунок 2456" descr="a = 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a = a_1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  — два решения;</w:t>
      </w:r>
    </w:p>
    <w:p w:rsidR="00F31EC6" w:rsidRDefault="00F31EC6" w:rsidP="00F31EC6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1694A556" wp14:editId="097C13CD">
            <wp:extent cx="848360" cy="139065"/>
            <wp:effectExtent l="0" t="0" r="8890" b="0"/>
            <wp:docPr id="2457" name="Рисунок 2457" descr="a_1 меньше a меньше a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a_1 меньше a меньше a_2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  — три решения;</w:t>
      </w:r>
    </w:p>
    <w:p w:rsidR="00F31EC6" w:rsidRDefault="00F31EC6" w:rsidP="00F31EC6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5F97A0AB" wp14:editId="14F0B3E8">
            <wp:extent cx="841375" cy="153670"/>
            <wp:effectExtent l="0" t="0" r="0" b="0"/>
            <wp:docPr id="2458" name="Рисунок 2458" descr="a_2 меньше или равно a меньше или равно a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a_2 меньше или равно a меньше или равно a_3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  — два решения;</w:t>
      </w:r>
    </w:p>
    <w:p w:rsidR="00F31EC6" w:rsidRDefault="00F31EC6" w:rsidP="00F31EC6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56FBA473" wp14:editId="095A452F">
            <wp:extent cx="848360" cy="153670"/>
            <wp:effectExtent l="0" t="0" r="8890" b="0"/>
            <wp:docPr id="2459" name="Рисунок 2459" descr="a_3 меньше a меньше a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a_3 меньше a меньше a_4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  — три решения;</w:t>
      </w:r>
    </w:p>
    <w:p w:rsidR="00F31EC6" w:rsidRDefault="00F31EC6" w:rsidP="00F31EC6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0EE0B1F0" wp14:editId="0B304716">
            <wp:extent cx="461010" cy="139065"/>
            <wp:effectExtent l="0" t="0" r="0" b="0"/>
            <wp:docPr id="2460" name="Рисунок 2460" descr="a = a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a = a_4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  — два решения;</w:t>
      </w:r>
    </w:p>
    <w:p w:rsidR="00F31EC6" w:rsidRDefault="00F31EC6" w:rsidP="00F31EC6">
      <w:pPr>
        <w:pStyle w:val="leftmargin"/>
      </w:pPr>
      <w:r>
        <w:t xml:space="preserve">— при </w:t>
      </w:r>
      <w:r>
        <w:rPr>
          <w:noProof/>
        </w:rPr>
        <w:drawing>
          <wp:inline distT="0" distB="0" distL="0" distR="0" wp14:anchorId="5D16F5B7" wp14:editId="2CAFB3C0">
            <wp:extent cx="461010" cy="139065"/>
            <wp:effectExtent l="0" t="0" r="0" b="0"/>
            <wp:docPr id="2461" name="Рисунок 2461" descr="a больше a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a больше a_4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  — одно решение.</w:t>
      </w:r>
    </w:p>
    <w:p w:rsidR="00F31EC6" w:rsidRDefault="00F31EC6" w:rsidP="00F31EC6">
      <w:pPr>
        <w:pStyle w:val="leftmargin"/>
      </w:pPr>
      <w:r>
        <w:t xml:space="preserve">Найдём значения </w:t>
      </w:r>
      <w:r>
        <w:rPr>
          <w:i/>
          <w:iCs/>
        </w:rPr>
        <w:t>a</w:t>
      </w:r>
      <w:r>
        <w:rPr>
          <w:vertAlign w:val="subscript"/>
        </w:rPr>
        <w:t>1</w:t>
      </w:r>
      <w:r>
        <w:t xml:space="preserve">, </w:t>
      </w:r>
      <w:r>
        <w:rPr>
          <w:i/>
          <w:iCs/>
        </w:rPr>
        <w:t>a</w:t>
      </w:r>
      <w:r>
        <w:rPr>
          <w:vertAlign w:val="subscript"/>
        </w:rPr>
        <w:t>2</w:t>
      </w:r>
      <w:r>
        <w:t xml:space="preserve">, </w:t>
      </w:r>
      <w:r>
        <w:rPr>
          <w:i/>
          <w:iCs/>
        </w:rPr>
        <w:t>a</w:t>
      </w:r>
      <w:r>
        <w:rPr>
          <w:vertAlign w:val="subscript"/>
        </w:rPr>
        <w:t>3</w:t>
      </w:r>
      <w:r>
        <w:t xml:space="preserve"> и </w:t>
      </w:r>
      <w:r>
        <w:rPr>
          <w:i/>
          <w:iCs/>
        </w:rPr>
        <w:t>a</w:t>
      </w:r>
      <w:r>
        <w:rPr>
          <w:vertAlign w:val="subscript"/>
        </w:rPr>
        <w:t>4</w:t>
      </w:r>
      <w:r>
        <w:t>.</w:t>
      </w:r>
    </w:p>
    <w:p w:rsidR="00F31EC6" w:rsidRDefault="00F31EC6" w:rsidP="00F31EC6">
      <w:pPr>
        <w:pStyle w:val="leftmargin"/>
      </w:pPr>
      <w:r>
        <w:t xml:space="preserve">Подставим координаты точки </w:t>
      </w:r>
      <w:r>
        <w:rPr>
          <w:i/>
          <w:iCs/>
        </w:rPr>
        <w:t>B</w:t>
      </w:r>
      <w:r>
        <w:t>:</w:t>
      </w:r>
    </w:p>
    <w:p w:rsidR="00F31EC6" w:rsidRDefault="00F31EC6" w:rsidP="00F31EC6">
      <w:pPr>
        <w:pStyle w:val="a8"/>
        <w:jc w:val="center"/>
      </w:pPr>
      <w:r>
        <w:rPr>
          <w:noProof/>
        </w:rPr>
        <w:drawing>
          <wp:inline distT="0" distB="0" distL="0" distR="0" wp14:anchorId="54DD49CB" wp14:editId="252159C1">
            <wp:extent cx="1901825" cy="182880"/>
            <wp:effectExtent l="0" t="0" r="3175" b="7620"/>
            <wp:docPr id="2462" name="Рисунок 2462" descr="0=a_2 левая круглая скобка минус 6 минус 3 правая круглая скобка равносильно a_2=0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0=a_2 левая круглая скобка минус 6 минус 3 правая круглая скобка равносильно a_2=0 .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EC6" w:rsidRDefault="00F31EC6" w:rsidP="00F31EC6">
      <w:pPr>
        <w:pStyle w:val="leftmargin"/>
      </w:pPr>
      <w:r>
        <w:t xml:space="preserve">Подставим координаты точки </w:t>
      </w:r>
      <w:r>
        <w:rPr>
          <w:i/>
          <w:iCs/>
        </w:rPr>
        <w:t>C</w:t>
      </w:r>
      <w:r>
        <w:t>:</w:t>
      </w:r>
    </w:p>
    <w:p w:rsidR="00F31EC6" w:rsidRDefault="00F31EC6" w:rsidP="00F31EC6">
      <w:pPr>
        <w:pStyle w:val="a8"/>
        <w:jc w:val="center"/>
      </w:pPr>
      <w:r>
        <w:rPr>
          <w:noProof/>
        </w:rPr>
        <w:drawing>
          <wp:inline distT="0" distB="0" distL="0" distR="0" wp14:anchorId="4864C231" wp14:editId="19212300">
            <wp:extent cx="2106930" cy="409575"/>
            <wp:effectExtent l="0" t="0" r="7620" b="9525"/>
            <wp:docPr id="2463" name="Рисунок 2463" descr=" минус 3=a_3 левая круглая скобка минус 3 минус 3 правая круглая скобка равносильно a_3= дробь: числитель: 1, знаменатель: 2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 минус 3=a_3 левая круглая скобка минус 3 минус 3 правая круглая скобка равносильно a_3= дробь: числитель: 1, знаменатель: 2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EC6" w:rsidRDefault="00F31EC6" w:rsidP="00F31EC6">
      <w:pPr>
        <w:pStyle w:val="leftmargin"/>
      </w:pPr>
      <w:r>
        <w:t xml:space="preserve">Значения </w:t>
      </w:r>
      <w:r>
        <w:rPr>
          <w:i/>
          <w:iCs/>
        </w:rPr>
        <w:t>a</w:t>
      </w:r>
      <w:r>
        <w:rPr>
          <w:vertAlign w:val="subscript"/>
        </w:rPr>
        <w:t>1</w:t>
      </w:r>
      <w:r>
        <w:t xml:space="preserve"> и </w:t>
      </w:r>
      <w:r>
        <w:rPr>
          <w:i/>
          <w:iCs/>
        </w:rPr>
        <w:t>a</w:t>
      </w:r>
      <w:r>
        <w:rPr>
          <w:vertAlign w:val="subscript"/>
        </w:rPr>
        <w:t>4</w:t>
      </w:r>
      <w:r>
        <w:t xml:space="preserve"> найдём из геометрических соображений. Квадраты отрезков касательных равны произведению отрезков секущих</w:t>
      </w:r>
    </w:p>
    <w:p w:rsidR="00F31EC6" w:rsidRDefault="00F31EC6" w:rsidP="00F31EC6">
      <w:pPr>
        <w:pStyle w:val="a8"/>
        <w:jc w:val="center"/>
      </w:pPr>
      <w:r>
        <w:rPr>
          <w:noProof/>
        </w:rPr>
        <w:drawing>
          <wp:inline distT="0" distB="0" distL="0" distR="0" wp14:anchorId="5C7ABCA6" wp14:editId="65019CC9">
            <wp:extent cx="2918460" cy="241300"/>
            <wp:effectExtent l="0" t="0" r="0" b="0"/>
            <wp:docPr id="2464" name="Рисунок 2464" descr="AE в квадрате =DE в квадрате =3 умножить на 9 равносильно AE=DE=3 корень из 3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AE в квадрате =DE в квадрате =3 умножить на 9 равносильно AE=DE=3 корень из 3 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EC6" w:rsidRDefault="00F31EC6" w:rsidP="00F31EC6">
      <w:pPr>
        <w:pStyle w:val="a8"/>
        <w:jc w:val="center"/>
      </w:pPr>
      <w:r>
        <w:rPr>
          <w:noProof/>
        </w:rPr>
        <w:drawing>
          <wp:inline distT="0" distB="0" distL="0" distR="0" wp14:anchorId="6BA406E4" wp14:editId="14E5FFBE">
            <wp:extent cx="2655570" cy="467995"/>
            <wp:effectExtent l="0" t="0" r="0" b="8255"/>
            <wp:docPr id="2465" name="Рисунок 2465" descr="a_1= минус тангенс \angle AEM = минус дробь: числитель: 3, знаменатель: 3 корень из 3 конец дроби = минус дробь: числитель: корень из 3 , знаменатель: 3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a_1= минус тангенс \angle AEM = минус дробь: числитель: 3, знаменатель: 3 корень из 3 конец дроби = минус дробь: числитель: корень из 3 , знаменатель: 3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EC6" w:rsidRDefault="00F31EC6" w:rsidP="00F31EC6">
      <w:pPr>
        <w:pStyle w:val="a8"/>
        <w:jc w:val="center"/>
      </w:pPr>
      <w:r>
        <w:rPr>
          <w:noProof/>
        </w:rPr>
        <w:drawing>
          <wp:inline distT="0" distB="0" distL="0" distR="0" wp14:anchorId="0EA949D3" wp14:editId="085FFFD4">
            <wp:extent cx="1638300" cy="467995"/>
            <wp:effectExtent l="0" t="0" r="0" b="8255"/>
            <wp:docPr id="2466" name="Рисунок 2466" descr="a_4= тангенс \angle DEM = дробь: числитель: корень из 3 , знаменатель: 3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a_4= тангенс \angle DEM = дробь: числитель: корень из 3 , знаменатель: 3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EC6" w:rsidRDefault="00F31EC6" w:rsidP="00F31EC6">
      <w:pPr>
        <w:pStyle w:val="leftmargin"/>
      </w:pPr>
      <w:r>
        <w:t xml:space="preserve">Таким образом, исходная система имеет ровно два решения при </w:t>
      </w:r>
      <w:r>
        <w:rPr>
          <w:noProof/>
        </w:rPr>
        <w:drawing>
          <wp:inline distT="0" distB="0" distL="0" distR="0" wp14:anchorId="0F81D3D6" wp14:editId="04F204D6">
            <wp:extent cx="768350" cy="467995"/>
            <wp:effectExtent l="0" t="0" r="0" b="8255"/>
            <wp:docPr id="2467" name="Рисунок 2467" descr="a= минус дробь: числитель: корень из 3 , знаменатель: 3 конец дроби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a= минус дробь: числитель: корень из 3 , знаменатель: 3 конец дроби ,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2A8645B" wp14:editId="26C94842">
            <wp:extent cx="789940" cy="409575"/>
            <wp:effectExtent l="0" t="0" r="0" b="9525"/>
            <wp:docPr id="2468" name="Рисунок 2468" descr="0 меньше или равно a меньше или равно дробь: числитель: 1, знаменатель: 2 конец дроби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0 меньше или равно a меньше или равно дробь: числитель: 1, знаменатель: 2 конец дроби ,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или </w:t>
      </w:r>
      <w:r>
        <w:rPr>
          <w:noProof/>
        </w:rPr>
        <w:drawing>
          <wp:inline distT="0" distB="0" distL="0" distR="0" wp14:anchorId="111E9F99" wp14:editId="341721E0">
            <wp:extent cx="629285" cy="467995"/>
            <wp:effectExtent l="0" t="0" r="0" b="8255"/>
            <wp:docPr id="2469" name="Рисунок 2469" descr="a= дробь: числитель: корень из 3 , знаменатель: 3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a= дробь: числитель: корень из 3 , знаменатель: 3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EC6" w:rsidRDefault="00F31EC6" w:rsidP="00F31EC6">
      <w:pPr>
        <w:pStyle w:val="a8"/>
      </w:pPr>
      <w:r>
        <w:t> </w:t>
      </w:r>
    </w:p>
    <w:p w:rsidR="00F31EC6" w:rsidRDefault="00F31EC6" w:rsidP="00F31EC6">
      <w:pPr>
        <w:pStyle w:val="a8"/>
      </w:pPr>
      <w:r>
        <w:rPr>
          <w:spacing w:val="30"/>
        </w:rPr>
        <w:t>Ответ:</w:t>
      </w:r>
      <w:r>
        <w:t xml:space="preserve"> </w:t>
      </w:r>
      <w:r>
        <w:rPr>
          <w:noProof/>
        </w:rPr>
        <w:drawing>
          <wp:inline distT="0" distB="0" distL="0" distR="0" wp14:anchorId="5EDD6E53" wp14:editId="6A58EDE2">
            <wp:extent cx="1821180" cy="541020"/>
            <wp:effectExtent l="0" t="0" r="7620" b="0"/>
            <wp:docPr id="2470" name="Рисунок 2470" descr=" левая квадратная скобка 0; дробь: числитель: 1, знаменатель: 2 конец дроби правая квадратная скобка \cup левая фигурная скобка минус дробь: числитель: корень из 3 , знаменатель: 3 конец дроби ; дробь: числитель: корень из 3 , знаменатель: 3 конец дроби правая фигур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 левая квадратная скобка 0; дробь: числитель: 1, знаменатель: 2 конец дроби правая квадратная скобка \cup левая фигурная скобка минус дробь: числитель: корень из 3 , знаменатель: 3 конец дроби ; дробь: числитель: корень из 3 , знаменатель: 3 конец дроби правая фигур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9E1" w:rsidRDefault="005539E1">
      <w:pPr>
        <w:rPr>
          <w:rFonts w:ascii="Times New Roman" w:hAnsi="Times New Roman" w:cs="Times New Roman"/>
          <w:b/>
          <w:sz w:val="24"/>
          <w:szCs w:val="24"/>
        </w:rPr>
      </w:pPr>
    </w:p>
    <w:p w:rsidR="00547B0A" w:rsidRDefault="00547B0A">
      <w:pPr>
        <w:rPr>
          <w:rFonts w:ascii="Times New Roman" w:hAnsi="Times New Roman" w:cs="Times New Roman"/>
          <w:b/>
          <w:sz w:val="24"/>
          <w:szCs w:val="24"/>
        </w:rPr>
      </w:pPr>
    </w:p>
    <w:p w:rsidR="00E41FF5" w:rsidRPr="00974CC3" w:rsidRDefault="00974CC3">
      <w:pPr>
        <w:rPr>
          <w:rFonts w:ascii="Times New Roman" w:hAnsi="Times New Roman" w:cs="Times New Roman"/>
          <w:b/>
          <w:sz w:val="24"/>
          <w:szCs w:val="24"/>
        </w:rPr>
      </w:pPr>
      <w:r w:rsidRPr="00974CC3">
        <w:rPr>
          <w:rFonts w:ascii="Times New Roman" w:hAnsi="Times New Roman" w:cs="Times New Roman"/>
          <w:b/>
          <w:sz w:val="24"/>
          <w:szCs w:val="24"/>
        </w:rPr>
        <w:t>Задания 19</w:t>
      </w:r>
    </w:p>
    <w:p w:rsidR="00F31EC6" w:rsidRPr="00F31EC6" w:rsidRDefault="00F31EC6" w:rsidP="00F31E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E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F31EC6">
        <w:rPr>
          <w:rFonts w:ascii="Times New Roman" w:eastAsia="Times New Roman" w:hAnsi="Times New Roman" w:cs="Times New Roman"/>
          <w:sz w:val="24"/>
          <w:szCs w:val="24"/>
          <w:lang w:eastAsia="ru-RU"/>
        </w:rPr>
        <w:t>а)  Да. Первым ходом Егор отрежет от линейки 16 см и получит две линейки по 16 см. Вторым ходом отрежет ото всех линеек 8 см и получит четыре линейки по 8 см. Третьим отрежет по 4 см и получит 8 линеек по 4 см. Четвертым ходом он отрежет по 2 см и получит 16 линеек по 2 см. Последним, пятым ходом отрежет по 1 см и получит 32 части по 1 см.</w:t>
      </w:r>
    </w:p>
    <w:p w:rsidR="00F31EC6" w:rsidRPr="00F31EC6" w:rsidRDefault="00F31EC6" w:rsidP="00F31E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EC6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Нет. За один ход Егор делит некоторое количество своих частей на две, поэтому каждым ходом общее количество частей увеличивается не более, чем в 2 раза. Следовательно, за 4 хода Егор получит не более 16 частей, а необходимо получить 50 частей.</w:t>
      </w:r>
    </w:p>
    <w:p w:rsidR="00F31EC6" w:rsidRPr="00F31EC6" w:rsidRDefault="00F31EC6" w:rsidP="00F31E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EC6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За восемь ходов Егор получит не более 256 частей, а необходимо получить 300 частей, поэтому восьми ходов не хватит. Покажем, как Егор может разделить линейку за девять ходов. Каждым ходом, кроме последнего, Егор отрезает указанную часть от всех имеющихся у него линеек. Последним ходом Егор отрезает 1 см только от линеек, длина которых больше одного сантиметра.</w:t>
      </w:r>
    </w:p>
    <w:p w:rsidR="00F31EC6" w:rsidRPr="00F31EC6" w:rsidRDefault="00F31EC6" w:rsidP="00F31E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DC7932C" wp14:editId="67B2A2E3">
            <wp:extent cx="6120765" cy="3926205"/>
            <wp:effectExtent l="0" t="0" r="0" b="0"/>
            <wp:docPr id="2471" name="Рисунок 2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92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EC6" w:rsidRPr="00F31EC6" w:rsidRDefault="00F31EC6" w:rsidP="00F31E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EC6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F31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да, может; б) нет, не может; в) за 9 ходов.</w:t>
      </w:r>
    </w:p>
    <w:p w:rsidR="00E41FF5" w:rsidRDefault="00E41FF5"/>
    <w:sectPr w:rsidR="00E41FF5" w:rsidSect="00DE3D1A">
      <w:headerReference w:type="even" r:id="rId86"/>
      <w:headerReference w:type="default" r:id="rId87"/>
      <w:footerReference w:type="even" r:id="rId88"/>
      <w:footerReference w:type="default" r:id="rId89"/>
      <w:pgSz w:w="11906" w:h="16838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5D7" w:rsidRDefault="002555D7" w:rsidP="009B31BE">
      <w:pPr>
        <w:spacing w:after="0" w:line="240" w:lineRule="auto"/>
      </w:pPr>
      <w:r>
        <w:separator/>
      </w:r>
    </w:p>
  </w:endnote>
  <w:endnote w:type="continuationSeparator" w:id="0">
    <w:p w:rsidR="002555D7" w:rsidRDefault="002555D7" w:rsidP="009B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:rsidR="00832D21" w:rsidRPr="000B16DF" w:rsidRDefault="00832D21" w:rsidP="00DE3D1A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</w:p>
  <w:p w:rsidR="00832D21" w:rsidRPr="000B16DF" w:rsidRDefault="00832D21" w:rsidP="00DE3D1A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5D7" w:rsidRDefault="002555D7" w:rsidP="009B31BE">
      <w:pPr>
        <w:spacing w:after="0" w:line="240" w:lineRule="auto"/>
      </w:pPr>
      <w:r>
        <w:separator/>
      </w:r>
    </w:p>
  </w:footnote>
  <w:footnote w:type="continuationSeparator" w:id="0">
    <w:p w:rsidR="002555D7" w:rsidRDefault="002555D7" w:rsidP="009B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0B16DF" w:rsidRDefault="00832D21" w:rsidP="00DE3D1A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D21" w:rsidRPr="00DA79E8" w:rsidRDefault="00832D21" w:rsidP="00E1330C">
    <w:pPr>
      <w:pStyle w:val="a4"/>
      <w:rPr>
        <w:sz w:val="22"/>
      </w:rPr>
    </w:pPr>
    <w:r>
      <w:rPr>
        <w:sz w:val="22"/>
      </w:rPr>
      <w:t>Вариант №</w:t>
    </w:r>
    <w:r w:rsidR="007C53CF">
      <w:rPr>
        <w:sz w:val="22"/>
      </w:rPr>
      <w:t>4</w:t>
    </w:r>
    <w:r>
      <w:rPr>
        <w:sz w:val="22"/>
      </w:rPr>
      <w:t xml:space="preserve">                                                          </w:t>
    </w:r>
    <w:r w:rsidRPr="00DA79E8">
      <w:rPr>
        <w:rFonts w:hint="eastAsia"/>
        <w:sz w:val="22"/>
      </w:rPr>
      <w:t>МАТЕМАТИКА</w:t>
    </w:r>
    <w:r w:rsidRPr="00DA79E8">
      <w:rPr>
        <w:sz w:val="22"/>
      </w:rPr>
      <w:t xml:space="preserve">, 11 </w:t>
    </w:r>
    <w:r w:rsidRPr="00DA79E8">
      <w:rPr>
        <w:rFonts w:hint="eastAsia"/>
        <w:sz w:val="22"/>
      </w:rPr>
      <w:t>класс</w:t>
    </w:r>
    <w:r w:rsidRPr="00DA79E8">
      <w:rPr>
        <w:sz w:val="22"/>
      </w:rPr>
      <w:t xml:space="preserve">. </w:t>
    </w:r>
    <w:r w:rsidRPr="00DA79E8">
      <w:rPr>
        <w:rFonts w:hint="eastAsia"/>
        <w:sz w:val="22"/>
      </w:rPr>
      <w:t>Профильный</w:t>
    </w:r>
    <w:r w:rsidRPr="00DA79E8">
      <w:rPr>
        <w:sz w:val="22"/>
      </w:rPr>
      <w:t xml:space="preserve"> </w:t>
    </w:r>
    <w:r w:rsidRPr="00DA79E8">
      <w:rPr>
        <w:rFonts w:hint="eastAsia"/>
        <w:sz w:val="22"/>
      </w:rPr>
      <w:t>уровень</w:t>
    </w:r>
    <w:r w:rsidRPr="00DA79E8">
      <w:rPr>
        <w:sz w:val="22"/>
      </w:rPr>
      <w:t xml:space="preserve">. </w:t>
    </w:r>
    <w:r w:rsidRPr="00DA79E8">
      <w:rPr>
        <w:sz w:val="22"/>
      </w:rPr>
      <w:fldChar w:fldCharType="begin"/>
    </w:r>
    <w:r w:rsidRPr="00DA79E8">
      <w:rPr>
        <w:sz w:val="22"/>
      </w:rPr>
      <w:instrText xml:space="preserve"> PAGE   \* MERGEFORMAT </w:instrText>
    </w:r>
    <w:r w:rsidRPr="00DA79E8">
      <w:rPr>
        <w:sz w:val="22"/>
      </w:rPr>
      <w:fldChar w:fldCharType="separate"/>
    </w:r>
    <w:r w:rsidR="00253639">
      <w:rPr>
        <w:noProof/>
        <w:sz w:val="22"/>
      </w:rPr>
      <w:t>9</w:t>
    </w:r>
    <w:r w:rsidRPr="00DA79E8">
      <w:rPr>
        <w:sz w:val="22"/>
      </w:rPr>
      <w:fldChar w:fldCharType="end"/>
    </w:r>
    <w:r w:rsidRPr="00DA79E8">
      <w:rPr>
        <w:sz w:val="22"/>
      </w:rPr>
      <w:t xml:space="preserve"> / </w:t>
    </w:r>
    <w:r>
      <w:rPr>
        <w:sz w:val="22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BE"/>
    <w:rsid w:val="0000151D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75AD"/>
    <w:rsid w:val="0003776C"/>
    <w:rsid w:val="000416F6"/>
    <w:rsid w:val="00042DF8"/>
    <w:rsid w:val="00043DC4"/>
    <w:rsid w:val="00045369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2289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E7614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B07"/>
    <w:rsid w:val="0010501C"/>
    <w:rsid w:val="001059DF"/>
    <w:rsid w:val="00107079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40E1"/>
    <w:rsid w:val="00174CE5"/>
    <w:rsid w:val="001758B0"/>
    <w:rsid w:val="00176C06"/>
    <w:rsid w:val="001772C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A03F4"/>
    <w:rsid w:val="001A092C"/>
    <w:rsid w:val="001A0CCD"/>
    <w:rsid w:val="001A3204"/>
    <w:rsid w:val="001A6311"/>
    <w:rsid w:val="001A7C5C"/>
    <w:rsid w:val="001A7CF2"/>
    <w:rsid w:val="001B0278"/>
    <w:rsid w:val="001B1217"/>
    <w:rsid w:val="001B17BD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6535"/>
    <w:rsid w:val="001F6AA3"/>
    <w:rsid w:val="00200010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00F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39"/>
    <w:rsid w:val="002536CE"/>
    <w:rsid w:val="002537C0"/>
    <w:rsid w:val="00253D9F"/>
    <w:rsid w:val="00254C3D"/>
    <w:rsid w:val="002555D7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A067C"/>
    <w:rsid w:val="002A08D6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2D12"/>
    <w:rsid w:val="003A35EF"/>
    <w:rsid w:val="003A4238"/>
    <w:rsid w:val="003A4F16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E0C16"/>
    <w:rsid w:val="003E0E65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7C57"/>
    <w:rsid w:val="00432B2F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90C69"/>
    <w:rsid w:val="00491916"/>
    <w:rsid w:val="00491CCC"/>
    <w:rsid w:val="00493837"/>
    <w:rsid w:val="00493D28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3A81"/>
    <w:rsid w:val="00503D12"/>
    <w:rsid w:val="00504089"/>
    <w:rsid w:val="0050443C"/>
    <w:rsid w:val="00506F64"/>
    <w:rsid w:val="00510174"/>
    <w:rsid w:val="00510EFF"/>
    <w:rsid w:val="005128C2"/>
    <w:rsid w:val="00512931"/>
    <w:rsid w:val="00513B2D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6260"/>
    <w:rsid w:val="00547B0A"/>
    <w:rsid w:val="005502B0"/>
    <w:rsid w:val="005505BA"/>
    <w:rsid w:val="00551050"/>
    <w:rsid w:val="00551B49"/>
    <w:rsid w:val="00552407"/>
    <w:rsid w:val="00552497"/>
    <w:rsid w:val="005539E1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0988"/>
    <w:rsid w:val="005A13E1"/>
    <w:rsid w:val="005A150B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8E4"/>
    <w:rsid w:val="005E5D8A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230B"/>
    <w:rsid w:val="00643DE1"/>
    <w:rsid w:val="00644F73"/>
    <w:rsid w:val="00651137"/>
    <w:rsid w:val="00651B9D"/>
    <w:rsid w:val="006524D0"/>
    <w:rsid w:val="00652CB0"/>
    <w:rsid w:val="006539CE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4E8D"/>
    <w:rsid w:val="00674E96"/>
    <w:rsid w:val="00676243"/>
    <w:rsid w:val="00676247"/>
    <w:rsid w:val="00683887"/>
    <w:rsid w:val="00685B8A"/>
    <w:rsid w:val="00687F3E"/>
    <w:rsid w:val="0069058A"/>
    <w:rsid w:val="00690FDD"/>
    <w:rsid w:val="00692010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AC7"/>
    <w:rsid w:val="007B3D7B"/>
    <w:rsid w:val="007B4309"/>
    <w:rsid w:val="007B66EF"/>
    <w:rsid w:val="007B6D75"/>
    <w:rsid w:val="007B6F71"/>
    <w:rsid w:val="007C1499"/>
    <w:rsid w:val="007C43A1"/>
    <w:rsid w:val="007C53CF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800E99"/>
    <w:rsid w:val="0080101A"/>
    <w:rsid w:val="008010E4"/>
    <w:rsid w:val="008018A0"/>
    <w:rsid w:val="008024B4"/>
    <w:rsid w:val="008025E6"/>
    <w:rsid w:val="00803EA5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1627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6214"/>
    <w:rsid w:val="008768FE"/>
    <w:rsid w:val="0088029A"/>
    <w:rsid w:val="00880853"/>
    <w:rsid w:val="0088226A"/>
    <w:rsid w:val="00882AEC"/>
    <w:rsid w:val="00885122"/>
    <w:rsid w:val="00885D03"/>
    <w:rsid w:val="0088774D"/>
    <w:rsid w:val="008908C3"/>
    <w:rsid w:val="00891A6E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FE1"/>
    <w:rsid w:val="00902F32"/>
    <w:rsid w:val="00904CBD"/>
    <w:rsid w:val="009078E9"/>
    <w:rsid w:val="00910D7A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D50"/>
    <w:rsid w:val="00934DB5"/>
    <w:rsid w:val="00936E92"/>
    <w:rsid w:val="009402D9"/>
    <w:rsid w:val="009409D9"/>
    <w:rsid w:val="00941727"/>
    <w:rsid w:val="00941B5E"/>
    <w:rsid w:val="00943ADD"/>
    <w:rsid w:val="00943C78"/>
    <w:rsid w:val="00947BC3"/>
    <w:rsid w:val="00951D51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B62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1760"/>
    <w:rsid w:val="00AA2F30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641F"/>
    <w:rsid w:val="00B1702D"/>
    <w:rsid w:val="00B17352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50CF4"/>
    <w:rsid w:val="00B5173D"/>
    <w:rsid w:val="00B520F3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4649"/>
    <w:rsid w:val="00BE5757"/>
    <w:rsid w:val="00BE62BA"/>
    <w:rsid w:val="00BE688D"/>
    <w:rsid w:val="00BE7DEE"/>
    <w:rsid w:val="00BF088E"/>
    <w:rsid w:val="00BF3206"/>
    <w:rsid w:val="00BF3961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5CAA"/>
    <w:rsid w:val="00C165F5"/>
    <w:rsid w:val="00C16945"/>
    <w:rsid w:val="00C171A0"/>
    <w:rsid w:val="00C1751F"/>
    <w:rsid w:val="00C177BE"/>
    <w:rsid w:val="00C17B84"/>
    <w:rsid w:val="00C2066E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5401"/>
    <w:rsid w:val="00CA545D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A4"/>
    <w:rsid w:val="00CF7782"/>
    <w:rsid w:val="00CF791E"/>
    <w:rsid w:val="00CF79CF"/>
    <w:rsid w:val="00D01DC4"/>
    <w:rsid w:val="00D033D2"/>
    <w:rsid w:val="00D04C2E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438D"/>
    <w:rsid w:val="00D67B95"/>
    <w:rsid w:val="00D67E8E"/>
    <w:rsid w:val="00D7090C"/>
    <w:rsid w:val="00D70D47"/>
    <w:rsid w:val="00D70DB8"/>
    <w:rsid w:val="00D7230B"/>
    <w:rsid w:val="00D724B0"/>
    <w:rsid w:val="00D73521"/>
    <w:rsid w:val="00D738DF"/>
    <w:rsid w:val="00D73E1A"/>
    <w:rsid w:val="00D73FD3"/>
    <w:rsid w:val="00D75C61"/>
    <w:rsid w:val="00D75D18"/>
    <w:rsid w:val="00D76FB1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3BCE"/>
    <w:rsid w:val="00E556EE"/>
    <w:rsid w:val="00E56129"/>
    <w:rsid w:val="00E569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4502"/>
    <w:rsid w:val="00F248A1"/>
    <w:rsid w:val="00F2604C"/>
    <w:rsid w:val="00F26DFB"/>
    <w:rsid w:val="00F279A7"/>
    <w:rsid w:val="00F3035A"/>
    <w:rsid w:val="00F308BA"/>
    <w:rsid w:val="00F31337"/>
    <w:rsid w:val="00F31EC6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6C8"/>
    <w:rsid w:val="00F6456B"/>
    <w:rsid w:val="00F65EDD"/>
    <w:rsid w:val="00F6617E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D10C1C-3034-48A7-A88D-93686654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B31BE"/>
  </w:style>
  <w:style w:type="paragraph" w:customStyle="1" w:styleId="basis">
    <w:name w:val="basis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xmsonormal">
    <w:name w:val="ecxmsonormal"/>
    <w:basedOn w:val="a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9B31B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customStyle="1" w:styleId="11">
    <w:name w:val="Абзац списка1"/>
    <w:basedOn w:val="a"/>
    <w:rsid w:val="009B31BE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customStyle="1" w:styleId="leftmargin">
    <w:name w:val="left_margin"/>
    <w:basedOn w:val="a"/>
    <w:rsid w:val="00E4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951D51"/>
  </w:style>
  <w:style w:type="character" w:customStyle="1" w:styleId="mi">
    <w:name w:val="mi"/>
    <w:basedOn w:val="a0"/>
    <w:rsid w:val="00832716"/>
  </w:style>
  <w:style w:type="character" w:customStyle="1" w:styleId="mn">
    <w:name w:val="mn"/>
    <w:basedOn w:val="a0"/>
    <w:rsid w:val="00832716"/>
  </w:style>
  <w:style w:type="paragraph" w:customStyle="1" w:styleId="Default">
    <w:name w:val="Default"/>
    <w:rsid w:val="00717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1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6" Type="http://schemas.openxmlformats.org/officeDocument/2006/relationships/image" Target="media/image69.png"/><Relationship Id="rId84" Type="http://schemas.openxmlformats.org/officeDocument/2006/relationships/image" Target="media/image77.png"/><Relationship Id="rId89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87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90" Type="http://schemas.openxmlformats.org/officeDocument/2006/relationships/fontTable" Target="fontTable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footer" Target="footer1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47BFC-4D3A-4B6D-9CD6-8B9F04446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Islam</cp:lastModifiedBy>
  <cp:revision>10</cp:revision>
  <cp:lastPrinted>2024-01-25T14:29:00Z</cp:lastPrinted>
  <dcterms:created xsi:type="dcterms:W3CDTF">2024-01-25T18:06:00Z</dcterms:created>
  <dcterms:modified xsi:type="dcterms:W3CDTF">2025-03-10T05:06:00Z</dcterms:modified>
</cp:coreProperties>
</file>